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5B" w:rsidRDefault="002B045B">
      <w:pPr>
        <w:spacing w:before="8"/>
        <w:rPr>
          <w:sz w:val="19"/>
        </w:rPr>
      </w:pPr>
    </w:p>
    <w:p w:rsidR="002B045B" w:rsidRPr="00F45714" w:rsidRDefault="00B63177">
      <w:pPr>
        <w:pStyle w:val="Tekstpodstawowy"/>
        <w:spacing w:before="91"/>
        <w:ind w:left="1200"/>
        <w:rPr>
          <w:b/>
        </w:rPr>
      </w:pPr>
      <w:r w:rsidRPr="00F45714">
        <w:rPr>
          <w:b/>
        </w:rPr>
        <w:t>Wymagania edukacyjne Podstawy przedsiębiorczości</w:t>
      </w:r>
      <w:r w:rsidR="00F45714" w:rsidRPr="00F45714">
        <w:rPr>
          <w:b/>
        </w:rPr>
        <w:t xml:space="preserve"> klasy II</w:t>
      </w:r>
    </w:p>
    <w:p w:rsidR="002B045B" w:rsidRDefault="002B045B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2552"/>
        <w:gridCol w:w="2552"/>
        <w:gridCol w:w="2694"/>
        <w:gridCol w:w="2692"/>
        <w:gridCol w:w="2164"/>
      </w:tblGrid>
      <w:tr w:rsidR="009F28E9" w:rsidRPr="003E671A">
        <w:trPr>
          <w:trHeight w:val="183"/>
        </w:trPr>
        <w:tc>
          <w:tcPr>
            <w:tcW w:w="1364" w:type="dxa"/>
            <w:vMerge w:val="restart"/>
          </w:tcPr>
          <w:p w:rsidR="009F28E9" w:rsidRPr="003E671A" w:rsidRDefault="009F28E9">
            <w:pPr>
              <w:pStyle w:val="TableParagraph"/>
              <w:spacing w:before="3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F28E9" w:rsidRPr="003E671A" w:rsidRDefault="009F28E9">
            <w:pPr>
              <w:pStyle w:val="TableParagraph"/>
              <w:spacing w:before="1"/>
              <w:ind w:left="101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Dział_programu"/>
            <w:bookmarkEnd w:id="0"/>
            <w:r w:rsidRPr="003E671A">
              <w:rPr>
                <w:rFonts w:ascii="Arial" w:hAnsi="Arial" w:cs="Arial"/>
                <w:b/>
                <w:sz w:val="16"/>
                <w:szCs w:val="16"/>
              </w:rPr>
              <w:t>Dział programu</w:t>
            </w:r>
          </w:p>
        </w:tc>
        <w:tc>
          <w:tcPr>
            <w:tcW w:w="12654" w:type="dxa"/>
            <w:gridSpan w:val="5"/>
          </w:tcPr>
          <w:p w:rsidR="009F28E9" w:rsidRPr="003E671A" w:rsidRDefault="009F28E9">
            <w:pPr>
              <w:pStyle w:val="TableParagraph"/>
              <w:spacing w:line="164" w:lineRule="exact"/>
              <w:ind w:left="5635" w:right="56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671A">
              <w:rPr>
                <w:rFonts w:ascii="Arial" w:hAnsi="Arial" w:cs="Arial"/>
                <w:b/>
                <w:sz w:val="16"/>
                <w:szCs w:val="16"/>
              </w:rPr>
              <w:t>Poziom wymagań</w:t>
            </w:r>
          </w:p>
        </w:tc>
      </w:tr>
      <w:tr w:rsidR="009F28E9" w:rsidRPr="003E671A">
        <w:trPr>
          <w:trHeight w:val="552"/>
        </w:trPr>
        <w:tc>
          <w:tcPr>
            <w:tcW w:w="1364" w:type="dxa"/>
            <w:vMerge/>
            <w:tcBorders>
              <w:top w:val="nil"/>
            </w:tcBorders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>
            <w:pPr>
              <w:pStyle w:val="TableParagraph"/>
              <w:spacing w:line="180" w:lineRule="atLeast"/>
              <w:ind w:left="505" w:right="48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671A">
              <w:rPr>
                <w:rFonts w:ascii="Arial" w:hAnsi="Arial" w:cs="Arial"/>
                <w:b/>
                <w:sz w:val="16"/>
                <w:szCs w:val="16"/>
              </w:rPr>
              <w:t xml:space="preserve">Konieczny – stopień dopuszczający </w:t>
            </w:r>
            <w:r w:rsidRPr="003E671A">
              <w:rPr>
                <w:rFonts w:ascii="Arial" w:hAnsi="Arial" w:cs="Arial"/>
                <w:b/>
                <w:i/>
                <w:sz w:val="16"/>
                <w:szCs w:val="16"/>
              </w:rPr>
              <w:t>Uczeń</w:t>
            </w:r>
            <w:r w:rsidRPr="003E671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52" w:type="dxa"/>
          </w:tcPr>
          <w:p w:rsidR="009F28E9" w:rsidRPr="003E671A" w:rsidRDefault="009F28E9">
            <w:pPr>
              <w:pStyle w:val="TableParagraph"/>
              <w:ind w:left="194" w:righ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671A">
              <w:rPr>
                <w:rFonts w:ascii="Arial" w:hAnsi="Arial" w:cs="Arial"/>
                <w:b/>
                <w:sz w:val="16"/>
                <w:szCs w:val="16"/>
              </w:rPr>
              <w:t>Podstawowy – stopień dostateczny</w:t>
            </w:r>
          </w:p>
          <w:p w:rsidR="009F28E9" w:rsidRPr="003E671A" w:rsidRDefault="009F28E9">
            <w:pPr>
              <w:pStyle w:val="TableParagraph"/>
              <w:spacing w:line="164" w:lineRule="exact"/>
              <w:ind w:left="459" w:right="48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671A">
              <w:rPr>
                <w:rFonts w:ascii="Arial" w:hAnsi="Arial" w:cs="Arial"/>
                <w:b/>
                <w:i/>
                <w:sz w:val="16"/>
                <w:szCs w:val="16"/>
              </w:rPr>
              <w:t>Uczeń</w:t>
            </w:r>
            <w:r w:rsidRPr="003E671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94" w:type="dxa"/>
          </w:tcPr>
          <w:p w:rsidR="009F28E9" w:rsidRPr="003E671A" w:rsidRDefault="009F28E9">
            <w:pPr>
              <w:pStyle w:val="TableParagraph"/>
              <w:spacing w:before="92"/>
              <w:ind w:left="161" w:right="1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671A">
              <w:rPr>
                <w:rFonts w:ascii="Arial" w:hAnsi="Arial" w:cs="Arial"/>
                <w:b/>
                <w:sz w:val="16"/>
                <w:szCs w:val="16"/>
              </w:rPr>
              <w:t>Rozszerzający – stopień dobry</w:t>
            </w:r>
          </w:p>
          <w:p w:rsidR="009F28E9" w:rsidRPr="003E671A" w:rsidRDefault="009F28E9">
            <w:pPr>
              <w:pStyle w:val="TableParagraph"/>
              <w:ind w:left="122" w:right="1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671A">
              <w:rPr>
                <w:rFonts w:ascii="Arial" w:hAnsi="Arial" w:cs="Arial"/>
                <w:b/>
                <w:i/>
                <w:sz w:val="16"/>
                <w:szCs w:val="16"/>
              </w:rPr>
              <w:t>Uczeń</w:t>
            </w:r>
            <w:r w:rsidRPr="003E671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92" w:type="dxa"/>
          </w:tcPr>
          <w:p w:rsidR="009F28E9" w:rsidRPr="003E671A" w:rsidRDefault="009F28E9">
            <w:pPr>
              <w:pStyle w:val="TableParagraph"/>
              <w:ind w:left="195" w:right="1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671A">
              <w:rPr>
                <w:rFonts w:ascii="Arial" w:hAnsi="Arial" w:cs="Arial"/>
                <w:b/>
                <w:sz w:val="16"/>
                <w:szCs w:val="16"/>
              </w:rPr>
              <w:t>Dopełniający – stopień</w:t>
            </w:r>
            <w:r w:rsidRPr="003E671A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b/>
                <w:sz w:val="16"/>
                <w:szCs w:val="16"/>
              </w:rPr>
              <w:t>bardzo dobry</w:t>
            </w:r>
          </w:p>
          <w:p w:rsidR="009F28E9" w:rsidRPr="003E671A" w:rsidRDefault="009F28E9">
            <w:pPr>
              <w:pStyle w:val="TableParagraph"/>
              <w:spacing w:line="164" w:lineRule="exact"/>
              <w:ind w:left="154" w:right="1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671A">
              <w:rPr>
                <w:rFonts w:ascii="Arial" w:hAnsi="Arial" w:cs="Arial"/>
                <w:b/>
                <w:i/>
                <w:sz w:val="16"/>
                <w:szCs w:val="16"/>
              </w:rPr>
              <w:t>Uczeń</w:t>
            </w:r>
            <w:r w:rsidRPr="003E671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64" w:type="dxa"/>
          </w:tcPr>
          <w:p w:rsidR="009F28E9" w:rsidRPr="003E671A" w:rsidRDefault="009F28E9">
            <w:pPr>
              <w:pStyle w:val="TableParagraph"/>
              <w:spacing w:line="180" w:lineRule="atLeast"/>
              <w:ind w:left="788" w:right="172" w:hanging="604"/>
              <w:rPr>
                <w:rFonts w:ascii="Arial" w:hAnsi="Arial" w:cs="Arial"/>
                <w:b/>
                <w:sz w:val="16"/>
                <w:szCs w:val="16"/>
              </w:rPr>
            </w:pPr>
            <w:r w:rsidRPr="003E671A">
              <w:rPr>
                <w:rFonts w:ascii="Arial" w:hAnsi="Arial" w:cs="Arial"/>
                <w:b/>
                <w:sz w:val="16"/>
                <w:szCs w:val="16"/>
              </w:rPr>
              <w:t>Wykraczający –</w:t>
            </w:r>
            <w:r w:rsidRPr="003E671A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b/>
                <w:sz w:val="16"/>
                <w:szCs w:val="16"/>
              </w:rPr>
              <w:t xml:space="preserve">stopień celujący </w:t>
            </w:r>
            <w:r w:rsidRPr="003E671A">
              <w:rPr>
                <w:rFonts w:ascii="Arial" w:hAnsi="Arial" w:cs="Arial"/>
                <w:b/>
                <w:i/>
                <w:sz w:val="16"/>
                <w:szCs w:val="16"/>
              </w:rPr>
              <w:t>Uczeń</w:t>
            </w:r>
            <w:r w:rsidRPr="003E671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9F28E9" w:rsidRPr="003E671A" w:rsidTr="003E671A">
        <w:trPr>
          <w:trHeight w:val="1281"/>
        </w:trPr>
        <w:tc>
          <w:tcPr>
            <w:tcW w:w="1364" w:type="dxa"/>
            <w:vMerge w:val="restart"/>
          </w:tcPr>
          <w:p w:rsidR="009F28E9" w:rsidRPr="003E671A" w:rsidRDefault="009F28E9" w:rsidP="009F28E9">
            <w:pPr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b/>
                <w:sz w:val="16"/>
                <w:szCs w:val="16"/>
              </w:rPr>
              <w:t>Kim jest człowiek przedsiębiorczy?</w:t>
            </w:r>
          </w:p>
          <w:p w:rsidR="009F28E9" w:rsidRPr="003E671A" w:rsidRDefault="009F28E9" w:rsidP="009F28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17"/>
              </w:numPr>
              <w:tabs>
                <w:tab w:val="left" w:pos="213"/>
              </w:tabs>
              <w:ind w:left="212" w:right="60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wyjaśnia, czym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jest </w:t>
            </w:r>
            <w:r w:rsidRPr="003E671A">
              <w:rPr>
                <w:rFonts w:ascii="Arial" w:hAnsi="Arial" w:cs="Arial"/>
                <w:sz w:val="16"/>
                <w:szCs w:val="16"/>
              </w:rPr>
              <w:t>przedsiębiorczość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17"/>
              </w:numPr>
              <w:tabs>
                <w:tab w:val="left" w:pos="213"/>
              </w:tabs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definiuje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osobowość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16"/>
              </w:numPr>
              <w:tabs>
                <w:tab w:val="left" w:pos="213"/>
              </w:tabs>
              <w:ind w:right="31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wymienia cechy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osoby </w:t>
            </w:r>
            <w:r w:rsidRPr="003E671A">
              <w:rPr>
                <w:rFonts w:ascii="Arial" w:hAnsi="Arial" w:cs="Arial"/>
                <w:sz w:val="16"/>
                <w:szCs w:val="16"/>
              </w:rPr>
              <w:t>przedsiębiorczej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15"/>
              </w:numPr>
              <w:tabs>
                <w:tab w:val="left" w:pos="213"/>
              </w:tabs>
              <w:ind w:left="212" w:right="24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analizuje mocne i słabe strony własnej osobowości, odnosi je </w:t>
            </w:r>
            <w:r w:rsidRPr="003E671A">
              <w:rPr>
                <w:rFonts w:ascii="Arial" w:hAnsi="Arial" w:cs="Arial"/>
                <w:spacing w:val="-6"/>
                <w:sz w:val="16"/>
                <w:szCs w:val="16"/>
              </w:rPr>
              <w:t xml:space="preserve">do </w:t>
            </w:r>
            <w:r w:rsidRPr="003E671A">
              <w:rPr>
                <w:rFonts w:ascii="Arial" w:hAnsi="Arial" w:cs="Arial"/>
                <w:sz w:val="16"/>
                <w:szCs w:val="16"/>
              </w:rPr>
              <w:t>cech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osoby</w:t>
            </w:r>
          </w:p>
          <w:p w:rsidR="009F28E9" w:rsidRPr="003E671A" w:rsidRDefault="009F28E9">
            <w:pPr>
              <w:pStyle w:val="TableParagraph"/>
              <w:spacing w:line="233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przedsiębiorczej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14"/>
              </w:numPr>
              <w:tabs>
                <w:tab w:val="left" w:pos="213"/>
              </w:tabs>
              <w:ind w:left="212" w:right="25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rozróżnia i</w:t>
            </w:r>
            <w:r w:rsidRPr="003E671A"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charakteryzuje typy</w:t>
            </w:r>
            <w:r w:rsidRPr="003E671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osobowości</w:t>
            </w:r>
          </w:p>
        </w:tc>
        <w:tc>
          <w:tcPr>
            <w:tcW w:w="2164" w:type="dxa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8E9" w:rsidRPr="003E671A">
        <w:trPr>
          <w:trHeight w:val="2834"/>
        </w:trPr>
        <w:tc>
          <w:tcPr>
            <w:tcW w:w="1364" w:type="dxa"/>
            <w:vMerge/>
            <w:tcBorders>
              <w:top w:val="nil"/>
            </w:tcBorders>
            <w:textDirection w:val="btLr"/>
          </w:tcPr>
          <w:p w:rsidR="009F28E9" w:rsidRPr="003E671A" w:rsidRDefault="009F28E9" w:rsidP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13"/>
              </w:numPr>
              <w:tabs>
                <w:tab w:val="left" w:pos="213"/>
              </w:tabs>
              <w:ind w:left="212" w:right="36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definiuje pojęcie</w:t>
            </w:r>
            <w:r w:rsidRPr="003E671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„rola społeczna”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13"/>
              </w:numPr>
              <w:tabs>
                <w:tab w:val="left" w:pos="213"/>
              </w:tabs>
              <w:ind w:left="212" w:right="36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definiuje pojęcie</w:t>
            </w:r>
            <w:r w:rsidRPr="003E671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„rola organizacyjna”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13"/>
              </w:numPr>
              <w:tabs>
                <w:tab w:val="left" w:pos="213"/>
              </w:tabs>
              <w:ind w:left="212" w:right="8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rozpoznaje podstawowe rodzaje zachowań, w </w:t>
            </w:r>
            <w:r w:rsidRPr="003E671A">
              <w:rPr>
                <w:rFonts w:ascii="Arial" w:hAnsi="Arial" w:cs="Arial"/>
                <w:spacing w:val="-6"/>
                <w:sz w:val="16"/>
                <w:szCs w:val="16"/>
              </w:rPr>
              <w:t xml:space="preserve">tym </w:t>
            </w:r>
            <w:r w:rsidRPr="003E671A">
              <w:rPr>
                <w:rFonts w:ascii="Arial" w:hAnsi="Arial" w:cs="Arial"/>
                <w:sz w:val="16"/>
                <w:szCs w:val="16"/>
              </w:rPr>
              <w:t>zachowania asertywne, podaje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przyczyny</w:t>
            </w:r>
          </w:p>
          <w:p w:rsidR="009F28E9" w:rsidRPr="003E671A" w:rsidRDefault="009F28E9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konsekwencje poszczególnych</w:t>
            </w:r>
          </w:p>
          <w:p w:rsidR="009F28E9" w:rsidRPr="003E671A" w:rsidRDefault="009F28E9">
            <w:pPr>
              <w:pStyle w:val="TableParagraph"/>
              <w:spacing w:line="233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rodzajów zachowań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12"/>
              </w:numPr>
              <w:tabs>
                <w:tab w:val="left" w:pos="213"/>
              </w:tabs>
              <w:ind w:right="10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rozróżnia i charakteryzuje role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przypisane</w:t>
            </w:r>
          </w:p>
          <w:p w:rsidR="009F28E9" w:rsidRPr="003E671A" w:rsidRDefault="009F28E9">
            <w:pPr>
              <w:pStyle w:val="TableParagraph"/>
              <w:spacing w:line="253" w:lineRule="exact"/>
              <w:ind w:lef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osiągane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12"/>
              </w:numPr>
              <w:tabs>
                <w:tab w:val="left" w:pos="213"/>
              </w:tabs>
              <w:ind w:right="10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wyjaśnia, czym są napięcie ról oraz konflikt ról i podaje przykłady wystąpienia tych</w:t>
            </w:r>
            <w:r w:rsidRPr="003E671A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sytuacji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12"/>
              </w:numPr>
              <w:tabs>
                <w:tab w:val="left" w:pos="213"/>
              </w:tabs>
              <w:spacing w:before="1"/>
              <w:ind w:right="39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omawia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poszczególne </w:t>
            </w:r>
            <w:r w:rsidRPr="003E671A">
              <w:rPr>
                <w:rFonts w:ascii="Arial" w:hAnsi="Arial" w:cs="Arial"/>
                <w:sz w:val="16"/>
                <w:szCs w:val="16"/>
              </w:rPr>
              <w:t>rodzaje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zachowań</w:t>
            </w:r>
          </w:p>
          <w:p w:rsidR="009F28E9" w:rsidRPr="003E671A" w:rsidRDefault="009F28E9">
            <w:pPr>
              <w:pStyle w:val="TableParagraph"/>
              <w:spacing w:before="1" w:line="254" w:lineRule="exact"/>
              <w:ind w:left="213" w:right="57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 kontekście osoby przedsiębiorczej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11"/>
              </w:numPr>
              <w:tabs>
                <w:tab w:val="left" w:pos="213"/>
              </w:tabs>
              <w:ind w:left="212" w:right="25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rozróżnia i</w:t>
            </w:r>
            <w:r w:rsidRPr="003E671A"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charakteryzuje własne role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społeczne</w:t>
            </w:r>
          </w:p>
          <w:p w:rsidR="009F28E9" w:rsidRPr="003E671A" w:rsidRDefault="009F28E9">
            <w:pPr>
              <w:pStyle w:val="TableParagraph"/>
              <w:ind w:right="93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typowe dla nich zachowania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10"/>
              </w:numPr>
              <w:tabs>
                <w:tab w:val="left" w:pos="283"/>
              </w:tabs>
              <w:ind w:left="282" w:right="10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wykazuje potrzebę przyjmowania postawy asertywnej w</w:t>
            </w:r>
            <w:r w:rsidRPr="003E671A">
              <w:rPr>
                <w:rFonts w:ascii="Arial" w:hAnsi="Arial" w:cs="Arial"/>
                <w:spacing w:val="-20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określonych sytuacjach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09"/>
              </w:numPr>
              <w:tabs>
                <w:tab w:val="left" w:pos="213"/>
              </w:tabs>
              <w:spacing w:line="268" w:lineRule="exact"/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rozróżnia</w:t>
            </w:r>
          </w:p>
          <w:p w:rsidR="009F28E9" w:rsidRPr="003E671A" w:rsidRDefault="009F28E9">
            <w:pPr>
              <w:pStyle w:val="TableParagraph"/>
              <w:ind w:right="51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charakteryzuje typowe role organizacyjne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09"/>
              </w:numPr>
              <w:tabs>
                <w:tab w:val="left" w:pos="213"/>
              </w:tabs>
              <w:spacing w:before="1"/>
              <w:ind w:left="212" w:right="7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wskazuje przykłady postawy konformistycznej i 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>nonkonformistycznej</w:t>
            </w:r>
          </w:p>
        </w:tc>
      </w:tr>
      <w:tr w:rsidR="009F28E9" w:rsidRPr="003E671A">
        <w:trPr>
          <w:trHeight w:val="3015"/>
        </w:trPr>
        <w:tc>
          <w:tcPr>
            <w:tcW w:w="1364" w:type="dxa"/>
            <w:vMerge/>
            <w:tcBorders>
              <w:top w:val="nil"/>
            </w:tcBorders>
            <w:textDirection w:val="btLr"/>
          </w:tcPr>
          <w:p w:rsidR="009F28E9" w:rsidRPr="003E671A" w:rsidRDefault="009F28E9" w:rsidP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08"/>
              </w:numPr>
              <w:tabs>
                <w:tab w:val="left" w:pos="213"/>
              </w:tabs>
              <w:ind w:left="212" w:right="13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znaczenie terminów:</w:t>
            </w:r>
            <w:r w:rsidRPr="003E671A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„komunikacja społeczna”,</w:t>
            </w:r>
          </w:p>
          <w:p w:rsidR="009F28E9" w:rsidRPr="003E671A" w:rsidRDefault="009F28E9">
            <w:pPr>
              <w:pStyle w:val="TableParagraph"/>
              <w:ind w:right="80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„komunikacja interpersonalna”,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„komunikacja werbalna”,</w:t>
            </w:r>
          </w:p>
          <w:p w:rsidR="009F28E9" w:rsidRPr="003E671A" w:rsidRDefault="009F28E9">
            <w:pPr>
              <w:pStyle w:val="TableParagraph"/>
              <w:ind w:right="107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„komunikacja niewerbalna”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07"/>
              </w:numPr>
              <w:tabs>
                <w:tab w:val="left" w:pos="213"/>
              </w:tabs>
              <w:ind w:right="55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wyjaśnia, czym jest komunikowanie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>się,</w:t>
            </w:r>
          </w:p>
          <w:p w:rsidR="009F28E9" w:rsidRPr="003E671A" w:rsidRDefault="009F28E9">
            <w:pPr>
              <w:pStyle w:val="TableParagraph"/>
              <w:ind w:lef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omawia przebieg tego procesu, charakteryzując poszczególne jego elementy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07"/>
              </w:numPr>
              <w:tabs>
                <w:tab w:val="left" w:pos="213"/>
              </w:tabs>
              <w:ind w:right="44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znaczenie komunikacji niewerbalnej w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życiu </w:t>
            </w:r>
            <w:r w:rsidRPr="003E671A">
              <w:rPr>
                <w:rFonts w:ascii="Arial" w:hAnsi="Arial" w:cs="Arial"/>
                <w:sz w:val="16"/>
                <w:szCs w:val="16"/>
              </w:rPr>
              <w:t>codziennym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06"/>
              </w:numPr>
              <w:tabs>
                <w:tab w:val="left" w:pos="213"/>
              </w:tabs>
              <w:ind w:left="212" w:right="17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rozróżnia i</w:t>
            </w:r>
            <w:r w:rsidRPr="003E671A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charakteryzuje wybrane elementy mowy ciała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06"/>
              </w:numPr>
              <w:tabs>
                <w:tab w:val="left" w:pos="213"/>
              </w:tabs>
              <w:ind w:left="212" w:right="18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wyjaśnia, czym są</w:t>
            </w:r>
            <w:r w:rsidRPr="003E671A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bariery komunikacyjne, i podaje ich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przykłady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05"/>
              </w:numPr>
              <w:tabs>
                <w:tab w:val="left" w:pos="213"/>
              </w:tabs>
              <w:ind w:left="212" w:right="14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i</w:t>
            </w:r>
            <w:r w:rsidRPr="003E671A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charakteryzuje elementy skutecznej komunikacji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05"/>
              </w:numPr>
              <w:tabs>
                <w:tab w:val="left" w:pos="213"/>
              </w:tabs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definiuje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pojęcie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„empatia”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05"/>
              </w:numPr>
              <w:tabs>
                <w:tab w:val="left" w:pos="213"/>
              </w:tabs>
              <w:ind w:left="212" w:right="44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stosuje różne formy komunikacji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werbalnej </w:t>
            </w:r>
            <w:r w:rsidRPr="003E671A">
              <w:rPr>
                <w:rFonts w:ascii="Arial" w:hAnsi="Arial" w:cs="Arial"/>
                <w:sz w:val="16"/>
                <w:szCs w:val="16"/>
              </w:rPr>
              <w:t>i niewerbalnej w celu autoprezentacji oraz prezentacji własnego stanowiska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04"/>
              </w:numPr>
              <w:tabs>
                <w:tab w:val="left" w:pos="213"/>
              </w:tabs>
              <w:ind w:left="212" w:right="7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i</w:t>
            </w:r>
            <w:r w:rsidRPr="003E671A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rozróżnia poziomy komunikowania</w:t>
            </w:r>
          </w:p>
        </w:tc>
      </w:tr>
      <w:tr w:rsidR="009F28E9" w:rsidRPr="003E671A">
        <w:trPr>
          <w:trHeight w:val="706"/>
        </w:trPr>
        <w:tc>
          <w:tcPr>
            <w:tcW w:w="1364" w:type="dxa"/>
            <w:vMerge/>
            <w:tcBorders>
              <w:top w:val="nil"/>
            </w:tcBorders>
            <w:textDirection w:val="btLr"/>
          </w:tcPr>
          <w:p w:rsidR="009F28E9" w:rsidRPr="003E671A" w:rsidRDefault="009F28E9" w:rsidP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03"/>
              </w:numPr>
              <w:tabs>
                <w:tab w:val="left" w:pos="213"/>
              </w:tabs>
              <w:ind w:left="212" w:right="45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znaczenie terminów:</w:t>
            </w:r>
            <w:r w:rsidRPr="003E671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„decyzja”,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02"/>
              </w:numPr>
              <w:tabs>
                <w:tab w:val="left" w:pos="213"/>
              </w:tabs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rozróżnia</w:t>
            </w:r>
          </w:p>
          <w:p w:rsidR="009F28E9" w:rsidRPr="003E671A" w:rsidRDefault="009F28E9">
            <w:pPr>
              <w:pStyle w:val="TableParagraph"/>
              <w:ind w:lef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charakteryzuje fazy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01"/>
              </w:numPr>
              <w:tabs>
                <w:tab w:val="left" w:pos="213"/>
              </w:tabs>
              <w:ind w:left="212" w:right="8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i omawia</w:t>
            </w:r>
            <w:r w:rsidRPr="003E671A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zasady podejmowania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00"/>
              </w:numPr>
              <w:tabs>
                <w:tab w:val="left" w:pos="213"/>
              </w:tabs>
              <w:ind w:left="212" w:right="47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charakteryzuje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rodzaje </w:t>
            </w:r>
            <w:r w:rsidRPr="003E671A">
              <w:rPr>
                <w:rFonts w:ascii="Arial" w:hAnsi="Arial" w:cs="Arial"/>
                <w:sz w:val="16"/>
                <w:szCs w:val="16"/>
              </w:rPr>
              <w:t>decyzji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99"/>
              </w:numPr>
              <w:tabs>
                <w:tab w:val="left" w:pos="213"/>
              </w:tabs>
              <w:ind w:left="212" w:right="31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wykazuje wpływ luki</w:t>
            </w:r>
            <w:r w:rsidRPr="003E671A"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informacyjnej</w:t>
            </w:r>
          </w:p>
        </w:tc>
      </w:tr>
    </w:tbl>
    <w:p w:rsidR="002B045B" w:rsidRPr="003E671A" w:rsidRDefault="002B045B">
      <w:pPr>
        <w:rPr>
          <w:rFonts w:ascii="Arial" w:hAnsi="Arial" w:cs="Arial"/>
          <w:sz w:val="16"/>
          <w:szCs w:val="16"/>
        </w:rPr>
        <w:sectPr w:rsidR="002B045B" w:rsidRPr="003E671A">
          <w:type w:val="continuous"/>
          <w:pgSz w:w="16840" w:h="11900" w:orient="landscape"/>
          <w:pgMar w:top="1100" w:right="380" w:bottom="280" w:left="220" w:header="708" w:footer="708" w:gutter="0"/>
          <w:cols w:space="708"/>
        </w:sectPr>
      </w:pPr>
    </w:p>
    <w:p w:rsidR="002B045B" w:rsidRPr="003E671A" w:rsidRDefault="002B045B">
      <w:pPr>
        <w:pStyle w:val="Tekstpodstawowy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2552"/>
        <w:gridCol w:w="2552"/>
        <w:gridCol w:w="2694"/>
        <w:gridCol w:w="2692"/>
        <w:gridCol w:w="2164"/>
      </w:tblGrid>
      <w:tr w:rsidR="009F28E9" w:rsidRPr="003E671A">
        <w:trPr>
          <w:trHeight w:val="1988"/>
        </w:trPr>
        <w:tc>
          <w:tcPr>
            <w:tcW w:w="1364" w:type="dxa"/>
            <w:vMerge w:val="restart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>
            <w:pPr>
              <w:pStyle w:val="TableParagraph"/>
              <w:ind w:right="37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„decydent”, „problem decyzyjny”</w:t>
            </w:r>
          </w:p>
        </w:tc>
        <w:tc>
          <w:tcPr>
            <w:tcW w:w="2552" w:type="dxa"/>
          </w:tcPr>
          <w:p w:rsidR="009F28E9" w:rsidRPr="003E671A" w:rsidRDefault="009F28E9">
            <w:pPr>
              <w:pStyle w:val="TableParagraph"/>
              <w:spacing w:line="252" w:lineRule="exact"/>
              <w:ind w:lef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procesu decyzyjnego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98"/>
              </w:numPr>
              <w:tabs>
                <w:tab w:val="left" w:pos="213"/>
              </w:tabs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i</w:t>
            </w:r>
            <w:r w:rsidRPr="003E671A">
              <w:rPr>
                <w:rFonts w:ascii="Arial" w:hAnsi="Arial" w:cs="Arial"/>
                <w:spacing w:val="-20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charakteryzuje bariery w podejmowaniu decyzji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98"/>
              </w:numPr>
              <w:tabs>
                <w:tab w:val="left" w:pos="213"/>
              </w:tabs>
              <w:ind w:right="12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omawia wady oraz zalety decyzji indywidualnych i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zbiorowych</w:t>
            </w:r>
          </w:p>
        </w:tc>
        <w:tc>
          <w:tcPr>
            <w:tcW w:w="2694" w:type="dxa"/>
          </w:tcPr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racjonalnych decyzji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97"/>
              </w:numPr>
              <w:tabs>
                <w:tab w:val="left" w:pos="213"/>
              </w:tabs>
              <w:spacing w:before="1"/>
              <w:ind w:left="212" w:right="67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wyjaśnia, czym jest racjonalność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decyzji</w:t>
            </w:r>
          </w:p>
        </w:tc>
        <w:tc>
          <w:tcPr>
            <w:tcW w:w="2692" w:type="dxa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</w:tcPr>
          <w:p w:rsidR="009F28E9" w:rsidRPr="003E671A" w:rsidRDefault="009F28E9">
            <w:pPr>
              <w:pStyle w:val="TableParagraph"/>
              <w:ind w:right="33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na jakość podjętej decyzji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96"/>
              </w:numPr>
              <w:tabs>
                <w:tab w:val="left" w:pos="213"/>
              </w:tabs>
              <w:ind w:left="212" w:right="4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charakteryzuje decyzje racjonalne metodologicznie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oraz </w:t>
            </w:r>
            <w:r w:rsidRPr="003E671A">
              <w:rPr>
                <w:rFonts w:ascii="Arial" w:hAnsi="Arial" w:cs="Arial"/>
                <w:sz w:val="16"/>
                <w:szCs w:val="16"/>
              </w:rPr>
              <w:t>rzeczowo</w:t>
            </w:r>
          </w:p>
        </w:tc>
      </w:tr>
      <w:tr w:rsidR="009F28E9" w:rsidRPr="003E671A">
        <w:trPr>
          <w:trHeight w:val="3777"/>
        </w:trPr>
        <w:tc>
          <w:tcPr>
            <w:tcW w:w="1364" w:type="dxa"/>
            <w:vMerge/>
            <w:tcBorders>
              <w:top w:val="nil"/>
            </w:tcBorders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95"/>
              </w:numPr>
              <w:tabs>
                <w:tab w:val="left" w:pos="213"/>
              </w:tabs>
              <w:spacing w:before="1"/>
              <w:ind w:left="212" w:right="42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znaczenie terminów:</w:t>
            </w:r>
            <w:r w:rsidRPr="003E671A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„konflikt”,</w:t>
            </w:r>
          </w:p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„negocjacje”,</w:t>
            </w:r>
          </w:p>
          <w:p w:rsidR="009F28E9" w:rsidRPr="003E671A" w:rsidRDefault="009F28E9">
            <w:pPr>
              <w:pStyle w:val="TableParagraph"/>
              <w:spacing w:before="1" w:line="253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„mediacje”, „arbitraż”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95"/>
              </w:numPr>
              <w:tabs>
                <w:tab w:val="left" w:pos="213"/>
              </w:tabs>
              <w:spacing w:line="269" w:lineRule="exact"/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</w:t>
            </w:r>
            <w:r w:rsidRPr="003E671A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cechy</w:t>
            </w:r>
          </w:p>
          <w:p w:rsidR="009F28E9" w:rsidRPr="003E671A" w:rsidRDefault="009F28E9">
            <w:pPr>
              <w:pStyle w:val="TableParagraph"/>
              <w:ind w:right="10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umiejętności przydatne w czasie negocjacji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94"/>
              </w:numPr>
              <w:tabs>
                <w:tab w:val="left" w:pos="213"/>
              </w:tabs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</w:t>
            </w:r>
          </w:p>
          <w:p w:rsidR="009F28E9" w:rsidRPr="003E671A" w:rsidRDefault="009F28E9">
            <w:pPr>
              <w:pStyle w:val="TableParagraph"/>
              <w:ind w:lef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charakteryzuje wybrane metody rozwiązywania konfliktów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94"/>
              </w:numPr>
              <w:tabs>
                <w:tab w:val="left" w:pos="213"/>
              </w:tabs>
              <w:ind w:right="13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zalety mediacji i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arbitrażu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93"/>
              </w:numPr>
              <w:tabs>
                <w:tab w:val="left" w:pos="213"/>
              </w:tabs>
              <w:spacing w:before="1"/>
              <w:ind w:left="212" w:right="11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wskazuje różnice między poszczególnymi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rodzajami </w:t>
            </w:r>
            <w:r w:rsidRPr="003E671A">
              <w:rPr>
                <w:rFonts w:ascii="Arial" w:hAnsi="Arial" w:cs="Arial"/>
                <w:sz w:val="16"/>
                <w:szCs w:val="16"/>
              </w:rPr>
              <w:t>negocjacji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92"/>
              </w:numPr>
              <w:tabs>
                <w:tab w:val="left" w:pos="213"/>
              </w:tabs>
              <w:spacing w:before="1"/>
              <w:ind w:left="212" w:right="17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rozróżnia i</w:t>
            </w:r>
            <w:r w:rsidRPr="003E671A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charakteryzuje rodzaje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konfliktów</w:t>
            </w:r>
          </w:p>
          <w:p w:rsidR="009F28E9" w:rsidRPr="003E671A" w:rsidRDefault="009F28E9">
            <w:pPr>
              <w:pStyle w:val="TableParagraph"/>
              <w:ind w:right="38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ze względu na podmiot i przedmiot konfliktu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92"/>
              </w:numPr>
              <w:tabs>
                <w:tab w:val="left" w:pos="213"/>
              </w:tabs>
              <w:ind w:left="212" w:right="44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identyfikuje i</w:t>
            </w:r>
            <w:r w:rsidRPr="003E671A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analizuje konflikty w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zespole</w:t>
            </w:r>
          </w:p>
          <w:p w:rsidR="009F28E9" w:rsidRPr="003E671A" w:rsidRDefault="009F28E9">
            <w:pPr>
              <w:pStyle w:val="TableParagraph"/>
              <w:ind w:righ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proponuje metody ich rozwiązania, szczególnie w drodze negocjacji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91"/>
              </w:numPr>
              <w:tabs>
                <w:tab w:val="left" w:pos="213"/>
              </w:tabs>
              <w:spacing w:before="1"/>
              <w:ind w:left="212" w:right="26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podaje różnicę między</w:t>
            </w:r>
            <w:r w:rsidRPr="003E671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technikami manipulacyjnymi a technikami negocjacyjnymi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91"/>
              </w:numPr>
              <w:tabs>
                <w:tab w:val="left" w:pos="213"/>
              </w:tabs>
              <w:ind w:left="212" w:right="27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podaje przykłady technik manipulacyjnych stosowanych podczas</w:t>
            </w:r>
            <w:r w:rsidRPr="003E671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negocjacji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91"/>
              </w:numPr>
              <w:tabs>
                <w:tab w:val="left" w:pos="213"/>
              </w:tabs>
              <w:spacing w:before="1"/>
              <w:ind w:left="212" w:right="16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wymienia i omawia zasady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prowadzenia </w:t>
            </w:r>
            <w:r w:rsidRPr="003E671A">
              <w:rPr>
                <w:rFonts w:ascii="Arial" w:hAnsi="Arial" w:cs="Arial"/>
                <w:sz w:val="16"/>
                <w:szCs w:val="16"/>
              </w:rPr>
              <w:t>skutecznych negocjacji</w:t>
            </w:r>
          </w:p>
        </w:tc>
      </w:tr>
      <w:tr w:rsidR="009F28E9" w:rsidRPr="003E671A">
        <w:trPr>
          <w:trHeight w:val="2310"/>
        </w:trPr>
        <w:tc>
          <w:tcPr>
            <w:tcW w:w="1364" w:type="dxa"/>
            <w:vMerge w:val="restart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90"/>
              </w:numPr>
              <w:tabs>
                <w:tab w:val="left" w:pos="213"/>
              </w:tabs>
              <w:spacing w:line="268" w:lineRule="exact"/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definiuje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pojęcia: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„gospodarka</w:t>
            </w:r>
            <w:r w:rsidRPr="003E671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rynkowa”,</w:t>
            </w:r>
          </w:p>
          <w:p w:rsidR="009F28E9" w:rsidRPr="003E671A" w:rsidRDefault="009F28E9">
            <w:pPr>
              <w:pStyle w:val="TableParagraph"/>
              <w:spacing w:before="1"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„mechanizm</w:t>
            </w:r>
            <w:r w:rsidRPr="003E671A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rynkowy”,</w:t>
            </w:r>
          </w:p>
          <w:p w:rsidR="009F28E9" w:rsidRPr="003E671A" w:rsidRDefault="009F28E9">
            <w:pPr>
              <w:pStyle w:val="TableParagraph"/>
              <w:ind w:right="21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„popyt”, „podaż”, „plan Balcerowicza”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90"/>
              </w:numPr>
              <w:tabs>
                <w:tab w:val="left" w:pos="213"/>
              </w:tabs>
              <w:ind w:left="212" w:right="22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filary gospodarki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centralnie</w:t>
            </w:r>
          </w:p>
          <w:p w:rsidR="009F28E9" w:rsidRPr="003E671A" w:rsidRDefault="009F28E9">
            <w:pPr>
              <w:pStyle w:val="TableParagraph"/>
              <w:spacing w:before="5" w:line="252" w:lineRule="exact"/>
              <w:ind w:right="20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sterowanej i gospodarki rynkowej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89"/>
              </w:numPr>
              <w:tabs>
                <w:tab w:val="left" w:pos="213"/>
              </w:tabs>
              <w:ind w:right="21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podaje najważniejsze różnice między gospodarką centralnie sterowaną 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gospodarką </w:t>
            </w:r>
            <w:r w:rsidRPr="003E671A">
              <w:rPr>
                <w:rFonts w:ascii="Arial" w:hAnsi="Arial" w:cs="Arial"/>
                <w:sz w:val="16"/>
                <w:szCs w:val="16"/>
              </w:rPr>
              <w:t>rynkową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89"/>
              </w:numPr>
              <w:tabs>
                <w:tab w:val="left" w:pos="213"/>
              </w:tabs>
              <w:ind w:right="45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wymienia główne podmioty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gospodarki </w:t>
            </w:r>
            <w:r w:rsidRPr="003E671A">
              <w:rPr>
                <w:rFonts w:ascii="Arial" w:hAnsi="Arial" w:cs="Arial"/>
                <w:sz w:val="16"/>
                <w:szCs w:val="16"/>
              </w:rPr>
              <w:t>rynkowej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88"/>
              </w:numPr>
              <w:tabs>
                <w:tab w:val="left" w:pos="213"/>
              </w:tabs>
              <w:ind w:left="212" w:right="54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omawia proces transformacji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polskiej </w:t>
            </w:r>
            <w:r w:rsidRPr="003E671A">
              <w:rPr>
                <w:rFonts w:ascii="Arial" w:hAnsi="Arial" w:cs="Arial"/>
                <w:sz w:val="16"/>
                <w:szCs w:val="16"/>
              </w:rPr>
              <w:t>gospodarki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88"/>
              </w:numPr>
              <w:tabs>
                <w:tab w:val="left" w:pos="213"/>
              </w:tabs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wyjaśnia, na czym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polegał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plan Balcerowicza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87"/>
              </w:numPr>
              <w:tabs>
                <w:tab w:val="left" w:pos="213"/>
              </w:tabs>
              <w:ind w:left="212" w:right="42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przedstawia</w:t>
            </w:r>
            <w:r w:rsidRPr="003E671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argumenty świadczące</w:t>
            </w:r>
          </w:p>
          <w:p w:rsidR="009F28E9" w:rsidRPr="003E671A" w:rsidRDefault="009F28E9">
            <w:pPr>
              <w:pStyle w:val="TableParagraph"/>
              <w:ind w:right="55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 nieefektywności gospodarki centralnie sterowanej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86"/>
              </w:numPr>
              <w:tabs>
                <w:tab w:val="left" w:pos="213"/>
              </w:tabs>
              <w:ind w:left="212" w:right="17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charakteryzuje działania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składające </w:t>
            </w:r>
            <w:r w:rsidRPr="003E671A">
              <w:rPr>
                <w:rFonts w:ascii="Arial" w:hAnsi="Arial" w:cs="Arial"/>
                <w:sz w:val="16"/>
                <w:szCs w:val="16"/>
              </w:rPr>
              <w:t>się na proces transformacji gospodarczej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 Polsce</w:t>
            </w:r>
          </w:p>
        </w:tc>
      </w:tr>
      <w:tr w:rsidR="009F28E9" w:rsidRPr="003E671A">
        <w:trPr>
          <w:trHeight w:val="792"/>
        </w:trPr>
        <w:tc>
          <w:tcPr>
            <w:tcW w:w="1364" w:type="dxa"/>
            <w:vMerge/>
            <w:tcBorders>
              <w:top w:val="nil"/>
            </w:tcBorders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85"/>
              </w:numPr>
              <w:tabs>
                <w:tab w:val="left" w:pos="213"/>
              </w:tabs>
              <w:ind w:left="212" w:right="62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znaczenie </w:t>
            </w:r>
            <w:r w:rsidRPr="003E671A">
              <w:rPr>
                <w:rFonts w:ascii="Arial" w:hAnsi="Arial" w:cs="Arial"/>
                <w:sz w:val="16"/>
                <w:szCs w:val="16"/>
              </w:rPr>
              <w:t>terminu „rynek”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85"/>
              </w:numPr>
              <w:tabs>
                <w:tab w:val="left" w:pos="213"/>
              </w:tabs>
              <w:spacing w:line="251" w:lineRule="exact"/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funkcje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rynku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84"/>
              </w:numPr>
              <w:tabs>
                <w:tab w:val="left" w:pos="213"/>
              </w:tabs>
              <w:ind w:right="33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podaje różnice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między </w:t>
            </w:r>
            <w:r w:rsidRPr="003E671A">
              <w:rPr>
                <w:rFonts w:ascii="Arial" w:hAnsi="Arial" w:cs="Arial"/>
                <w:sz w:val="16"/>
                <w:szCs w:val="16"/>
              </w:rPr>
              <w:t>rynkiem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producenta</w:t>
            </w:r>
          </w:p>
          <w:p w:rsidR="009F28E9" w:rsidRPr="003E671A" w:rsidRDefault="009F28E9">
            <w:pPr>
              <w:pStyle w:val="TableParagraph"/>
              <w:spacing w:line="251" w:lineRule="exact"/>
              <w:ind w:lef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a rynkiem konsumenta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83"/>
              </w:numPr>
              <w:tabs>
                <w:tab w:val="left" w:pos="213"/>
              </w:tabs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i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charakteryzuje</w:t>
            </w:r>
          </w:p>
          <w:p w:rsidR="009F28E9" w:rsidRPr="003E671A" w:rsidRDefault="009F28E9">
            <w:pPr>
              <w:pStyle w:val="TableParagraph"/>
              <w:spacing w:before="4" w:line="252" w:lineRule="exact"/>
              <w:ind w:right="36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główne modele struktur rynkowych (monopol,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82"/>
              </w:numPr>
              <w:tabs>
                <w:tab w:val="left" w:pos="213"/>
              </w:tabs>
              <w:ind w:left="212" w:right="40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określa rodzaje</w:t>
            </w:r>
            <w:r w:rsidRPr="003E671A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rynków występujących</w:t>
            </w:r>
          </w:p>
          <w:p w:rsidR="009F28E9" w:rsidRPr="003E671A" w:rsidRDefault="009F28E9">
            <w:pPr>
              <w:pStyle w:val="TableParagraph"/>
              <w:spacing w:line="251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 najbliższym otoczeniu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81"/>
              </w:numPr>
              <w:tabs>
                <w:tab w:val="left" w:pos="213"/>
              </w:tabs>
              <w:spacing w:line="268" w:lineRule="exact"/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wykazuje potrzebę</w:t>
            </w:r>
          </w:p>
          <w:p w:rsidR="009F28E9" w:rsidRPr="003E671A" w:rsidRDefault="009F28E9">
            <w:pPr>
              <w:pStyle w:val="TableParagraph"/>
              <w:spacing w:before="4" w:line="252" w:lineRule="exact"/>
              <w:ind w:right="21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wspierania konkurencji i walki</w:t>
            </w:r>
          </w:p>
        </w:tc>
      </w:tr>
    </w:tbl>
    <w:p w:rsidR="002B045B" w:rsidRPr="003E671A" w:rsidRDefault="002B045B">
      <w:pPr>
        <w:spacing w:line="252" w:lineRule="exact"/>
        <w:rPr>
          <w:rFonts w:ascii="Arial" w:hAnsi="Arial" w:cs="Arial"/>
          <w:sz w:val="16"/>
          <w:szCs w:val="16"/>
        </w:rPr>
        <w:sectPr w:rsidR="002B045B" w:rsidRPr="003E671A">
          <w:pgSz w:w="16840" w:h="11900" w:orient="landscape"/>
          <w:pgMar w:top="1100" w:right="380" w:bottom="280" w:left="220" w:header="708" w:footer="708" w:gutter="0"/>
          <w:cols w:space="708"/>
        </w:sectPr>
      </w:pPr>
    </w:p>
    <w:p w:rsidR="002B045B" w:rsidRPr="003E671A" w:rsidRDefault="002B045B">
      <w:pPr>
        <w:pStyle w:val="Tekstpodstawowy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2552"/>
        <w:gridCol w:w="2552"/>
        <w:gridCol w:w="2694"/>
        <w:gridCol w:w="2692"/>
        <w:gridCol w:w="2164"/>
      </w:tblGrid>
      <w:tr w:rsidR="009F28E9" w:rsidRPr="003E671A" w:rsidTr="003E671A">
        <w:trPr>
          <w:trHeight w:val="758"/>
        </w:trPr>
        <w:tc>
          <w:tcPr>
            <w:tcW w:w="1364" w:type="dxa"/>
            <w:vMerge w:val="restart"/>
          </w:tcPr>
          <w:p w:rsidR="009F28E9" w:rsidRPr="003E671A" w:rsidRDefault="009F28E9" w:rsidP="003E671A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F28E9" w:rsidRPr="003E671A" w:rsidRDefault="009F28E9" w:rsidP="003E671A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F28E9" w:rsidRPr="003E671A" w:rsidRDefault="009F28E9" w:rsidP="003E671A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  <w:r w:rsidRPr="003E671A">
              <w:rPr>
                <w:rFonts w:ascii="Arial" w:hAnsi="Arial" w:cs="Arial"/>
                <w:b/>
                <w:sz w:val="16"/>
                <w:szCs w:val="16"/>
              </w:rPr>
              <w:t>Jak działa gospodarka?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80"/>
              </w:numPr>
              <w:tabs>
                <w:tab w:val="left" w:pos="213"/>
              </w:tabs>
              <w:spacing w:line="268" w:lineRule="exact"/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klasyfikuje</w:t>
            </w:r>
            <w:r w:rsidRPr="003E671A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rynek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wg przedmiotu wymiany</w:t>
            </w:r>
          </w:p>
        </w:tc>
        <w:tc>
          <w:tcPr>
            <w:tcW w:w="2552" w:type="dxa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oligopol, konkurencję</w:t>
            </w:r>
          </w:p>
          <w:p w:rsidR="009F28E9" w:rsidRPr="003E671A" w:rsidRDefault="009F28E9">
            <w:pPr>
              <w:pStyle w:val="TableParagraph"/>
              <w:spacing w:before="5" w:line="252" w:lineRule="exact"/>
              <w:ind w:right="34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monopolistyczną, konkurencję doskonałą)</w:t>
            </w:r>
          </w:p>
        </w:tc>
        <w:tc>
          <w:tcPr>
            <w:tcW w:w="2692" w:type="dxa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</w:tcPr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z monopolem</w:t>
            </w:r>
          </w:p>
        </w:tc>
      </w:tr>
      <w:tr w:rsidR="009F28E9" w:rsidRPr="003E671A">
        <w:trPr>
          <w:trHeight w:val="2578"/>
        </w:trPr>
        <w:tc>
          <w:tcPr>
            <w:tcW w:w="1364" w:type="dxa"/>
            <w:vMerge/>
            <w:tcBorders>
              <w:top w:val="nil"/>
            </w:tcBorders>
            <w:textDirection w:val="btLr"/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79"/>
              </w:numPr>
              <w:tabs>
                <w:tab w:val="left" w:pos="213"/>
              </w:tabs>
              <w:ind w:left="212" w:right="61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znaczenie terminów:</w:t>
            </w:r>
            <w:r w:rsidRPr="003E671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„popyt”,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„podaż”, „cena”,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„dobra </w:t>
            </w:r>
            <w:r w:rsidRPr="003E671A">
              <w:rPr>
                <w:rFonts w:ascii="Arial" w:hAnsi="Arial" w:cs="Arial"/>
                <w:sz w:val="16"/>
                <w:szCs w:val="16"/>
              </w:rPr>
              <w:t>komplementarne”,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„dobra substytucyjne”,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„cena równowagi rynkowej”, „punkt równowagi rynkowej”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79"/>
              </w:numPr>
              <w:tabs>
                <w:tab w:val="left" w:pos="213"/>
              </w:tabs>
              <w:spacing w:line="269" w:lineRule="exact"/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definiuje prawo</w:t>
            </w:r>
            <w:r w:rsidRPr="003E671A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popytu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79"/>
              </w:numPr>
              <w:tabs>
                <w:tab w:val="left" w:pos="213"/>
              </w:tabs>
              <w:spacing w:line="251" w:lineRule="exact"/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definiuje prawo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podaży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78"/>
              </w:numPr>
              <w:tabs>
                <w:tab w:val="left" w:pos="213"/>
              </w:tabs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</w:t>
            </w:r>
          </w:p>
          <w:p w:rsidR="009F28E9" w:rsidRPr="003E671A" w:rsidRDefault="009F28E9">
            <w:pPr>
              <w:pStyle w:val="TableParagraph"/>
              <w:ind w:lef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charakteryzuje pozacenowe czynniki kształtujące popyt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78"/>
              </w:numPr>
              <w:tabs>
                <w:tab w:val="left" w:pos="213"/>
              </w:tabs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</w:t>
            </w:r>
          </w:p>
          <w:p w:rsidR="009F28E9" w:rsidRPr="003E671A" w:rsidRDefault="009F28E9">
            <w:pPr>
              <w:pStyle w:val="TableParagraph"/>
              <w:ind w:lef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charakteryzuje pozacenowe czynniki kształtujące podaż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77"/>
              </w:numPr>
              <w:tabs>
                <w:tab w:val="left" w:pos="213"/>
              </w:tabs>
              <w:ind w:left="212" w:right="19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wskazuje zależność między cenami dóbr komplementarnych i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dóbr </w:t>
            </w:r>
            <w:r w:rsidRPr="003E671A">
              <w:rPr>
                <w:rFonts w:ascii="Arial" w:hAnsi="Arial" w:cs="Arial"/>
                <w:sz w:val="16"/>
                <w:szCs w:val="16"/>
              </w:rPr>
              <w:t>substytucyjnych</w:t>
            </w:r>
          </w:p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a wielkością popytu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77"/>
              </w:numPr>
              <w:tabs>
                <w:tab w:val="left" w:pos="213"/>
              </w:tabs>
              <w:ind w:left="212" w:right="25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analizuje na przykładzie przebieg krzywej podaży i krzywej popytu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76"/>
              </w:numPr>
              <w:tabs>
                <w:tab w:val="left" w:pos="213"/>
              </w:tabs>
              <w:ind w:left="212" w:right="72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zjawiska nadwyżki</w:t>
            </w:r>
            <w:r w:rsidRPr="003E671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rynkowej</w:t>
            </w:r>
          </w:p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niedoboru rynkowego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76"/>
              </w:numPr>
              <w:tabs>
                <w:tab w:val="left" w:pos="213"/>
              </w:tabs>
              <w:ind w:left="212" w:right="62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wyznacza na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prostych </w:t>
            </w:r>
            <w:r w:rsidRPr="003E671A">
              <w:rPr>
                <w:rFonts w:ascii="Arial" w:hAnsi="Arial" w:cs="Arial"/>
                <w:sz w:val="16"/>
                <w:szCs w:val="16"/>
              </w:rPr>
              <w:t>przykładach punkt równowagi rynkowej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75"/>
              </w:numPr>
              <w:tabs>
                <w:tab w:val="left" w:pos="213"/>
              </w:tabs>
              <w:ind w:left="212" w:right="32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zjawisko </w:t>
            </w:r>
            <w:r w:rsidRPr="003E671A">
              <w:rPr>
                <w:rFonts w:ascii="Arial" w:hAnsi="Arial" w:cs="Arial"/>
                <w:sz w:val="16"/>
                <w:szCs w:val="16"/>
              </w:rPr>
              <w:t>elastyczności cenowej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popytu</w:t>
            </w:r>
          </w:p>
        </w:tc>
      </w:tr>
      <w:tr w:rsidR="009F28E9" w:rsidRPr="003E671A">
        <w:trPr>
          <w:trHeight w:val="2310"/>
        </w:trPr>
        <w:tc>
          <w:tcPr>
            <w:tcW w:w="1364" w:type="dxa"/>
            <w:vMerge/>
            <w:tcBorders>
              <w:top w:val="nil"/>
            </w:tcBorders>
            <w:textDirection w:val="btLr"/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74"/>
              </w:numPr>
              <w:tabs>
                <w:tab w:val="left" w:pos="213"/>
              </w:tabs>
              <w:spacing w:line="268" w:lineRule="exact"/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definiuje pojęcia:</w:t>
            </w:r>
          </w:p>
          <w:p w:rsidR="009F28E9" w:rsidRPr="003E671A" w:rsidRDefault="009F28E9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„gospodarstwo domowe”,</w:t>
            </w:r>
          </w:p>
          <w:p w:rsidR="009F28E9" w:rsidRPr="003E671A" w:rsidRDefault="009F28E9">
            <w:pPr>
              <w:pStyle w:val="TableParagraph"/>
              <w:spacing w:before="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„budżet domowy”, „deficyt budżetowy”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73"/>
              </w:numPr>
              <w:tabs>
                <w:tab w:val="left" w:pos="213"/>
              </w:tabs>
              <w:spacing w:line="268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</w:t>
            </w:r>
          </w:p>
          <w:p w:rsidR="009F28E9" w:rsidRPr="003E671A" w:rsidRDefault="009F28E9">
            <w:pPr>
              <w:pStyle w:val="TableParagraph"/>
              <w:ind w:lef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charakteryzuje główne źródła dochodów gospodarstw domowych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72"/>
              </w:numPr>
              <w:tabs>
                <w:tab w:val="left" w:pos="213"/>
              </w:tabs>
              <w:ind w:left="212" w:right="14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i</w:t>
            </w:r>
            <w:r w:rsidRPr="003E671A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charakteryzuje główne rodzaje wydatków gospodarstw domowych: konsumpcyjne</w:t>
            </w:r>
          </w:p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</w:t>
            </w:r>
            <w:r w:rsidRPr="003E671A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inwestycyjne</w:t>
            </w:r>
          </w:p>
          <w:p w:rsidR="009F28E9" w:rsidRPr="003E671A" w:rsidRDefault="009F28E9">
            <w:pPr>
              <w:pStyle w:val="TableParagraph"/>
              <w:ind w:right="58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(z podziałem na stałe i zmienne)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72"/>
              </w:numPr>
              <w:tabs>
                <w:tab w:val="left" w:pos="213"/>
              </w:tabs>
              <w:spacing w:line="250" w:lineRule="atLeast"/>
              <w:ind w:left="212" w:right="9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ocenia strukturę</w:t>
            </w:r>
            <w:r w:rsidRPr="003E671A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wydatków własnej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rodziny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71"/>
              </w:numPr>
              <w:tabs>
                <w:tab w:val="left" w:pos="213"/>
              </w:tabs>
              <w:ind w:left="212" w:right="7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tworzy budżet domowy swojej rodziny, 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następnie </w:t>
            </w:r>
            <w:r w:rsidRPr="003E671A">
              <w:rPr>
                <w:rFonts w:ascii="Arial" w:hAnsi="Arial" w:cs="Arial"/>
                <w:sz w:val="16"/>
                <w:szCs w:val="16"/>
              </w:rPr>
              <w:t>zarządza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nim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70"/>
              </w:numPr>
              <w:tabs>
                <w:tab w:val="left" w:pos="287"/>
              </w:tabs>
              <w:ind w:left="286" w:right="9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proponuje działania mające na celu zniwelowanie deficytu w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budżecie </w:t>
            </w:r>
            <w:r w:rsidRPr="003E671A">
              <w:rPr>
                <w:rFonts w:ascii="Arial" w:hAnsi="Arial" w:cs="Arial"/>
                <w:sz w:val="16"/>
                <w:szCs w:val="16"/>
              </w:rPr>
              <w:t>domowym</w:t>
            </w:r>
          </w:p>
        </w:tc>
      </w:tr>
      <w:tr w:rsidR="009F28E9" w:rsidRPr="003E671A">
        <w:trPr>
          <w:trHeight w:val="2834"/>
        </w:trPr>
        <w:tc>
          <w:tcPr>
            <w:tcW w:w="1364" w:type="dxa"/>
            <w:vMerge/>
            <w:tcBorders>
              <w:top w:val="nil"/>
            </w:tcBorders>
            <w:textDirection w:val="btLr"/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69"/>
              </w:numPr>
              <w:tabs>
                <w:tab w:val="left" w:pos="213"/>
              </w:tabs>
              <w:spacing w:before="1"/>
              <w:ind w:left="212" w:right="15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znaczenie terminów:</w:t>
            </w:r>
            <w:r w:rsidRPr="003E671A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„konsument”,</w:t>
            </w:r>
          </w:p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„gwarancja”,</w:t>
            </w:r>
          </w:p>
          <w:p w:rsidR="009F28E9" w:rsidRPr="003E671A" w:rsidRDefault="009F28E9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„reklamacja”, „zakupy na odległość”, „rękojmia”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68"/>
              </w:numPr>
              <w:tabs>
                <w:tab w:val="left" w:pos="213"/>
              </w:tabs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</w:t>
            </w:r>
          </w:p>
          <w:p w:rsidR="009F28E9" w:rsidRPr="003E671A" w:rsidRDefault="009F28E9">
            <w:pPr>
              <w:pStyle w:val="TableParagraph"/>
              <w:ind w:lef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i charakteryzuje podstawowe 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 xml:space="preserve">prawa </w:t>
            </w:r>
            <w:r w:rsidRPr="003E671A">
              <w:rPr>
                <w:rFonts w:ascii="Arial" w:hAnsi="Arial" w:cs="Arial"/>
                <w:sz w:val="16"/>
                <w:szCs w:val="16"/>
              </w:rPr>
              <w:t>konsumenta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68"/>
              </w:numPr>
              <w:tabs>
                <w:tab w:val="left" w:pos="213"/>
              </w:tabs>
              <w:ind w:right="11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instytucje zajmujące się ochroną praw konsumentów oraz określa ich cele i</w:t>
            </w:r>
            <w:r w:rsidRPr="003E671A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zadania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68"/>
              </w:numPr>
              <w:tabs>
                <w:tab w:val="left" w:pos="213"/>
              </w:tabs>
              <w:spacing w:before="1"/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podaje różnice między reklamacją a</w:t>
            </w:r>
            <w:r w:rsidRPr="003E671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gwarancją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67"/>
              </w:numPr>
              <w:tabs>
                <w:tab w:val="left" w:pos="213"/>
              </w:tabs>
              <w:spacing w:before="1"/>
              <w:ind w:left="212" w:right="15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wyróżnia prawa przysługujące konsumentom w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wypadku </w:t>
            </w:r>
            <w:r w:rsidRPr="003E671A">
              <w:rPr>
                <w:rFonts w:ascii="Arial" w:hAnsi="Arial" w:cs="Arial"/>
                <w:sz w:val="16"/>
                <w:szCs w:val="16"/>
              </w:rPr>
              <w:t>zakupów na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odległość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67"/>
              </w:numPr>
              <w:tabs>
                <w:tab w:val="left" w:pos="213"/>
              </w:tabs>
              <w:ind w:left="212" w:right="64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przedstawia prawa konsumenta z tytułu niezgodności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towaru </w:t>
            </w:r>
            <w:r w:rsidRPr="003E671A">
              <w:rPr>
                <w:rFonts w:ascii="Arial" w:hAnsi="Arial" w:cs="Arial"/>
                <w:sz w:val="16"/>
                <w:szCs w:val="16"/>
              </w:rPr>
              <w:t>z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umową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66"/>
              </w:numPr>
              <w:tabs>
                <w:tab w:val="left" w:pos="213"/>
              </w:tabs>
              <w:spacing w:before="1"/>
              <w:ind w:left="212" w:right="65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przedstawia zasady składania</w:t>
            </w:r>
            <w:r w:rsidRPr="003E671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reklamacji</w:t>
            </w:r>
          </w:p>
          <w:p w:rsidR="009F28E9" w:rsidRPr="003E671A" w:rsidRDefault="009F28E9">
            <w:pPr>
              <w:pStyle w:val="TableParagraph"/>
              <w:ind w:righ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 wypadku niezgodności towaru z umową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66"/>
              </w:numPr>
              <w:tabs>
                <w:tab w:val="left" w:pos="213"/>
              </w:tabs>
              <w:ind w:left="212" w:right="27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przedstawia drogę egzekwowania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własnych </w:t>
            </w:r>
            <w:r w:rsidRPr="003E671A">
              <w:rPr>
                <w:rFonts w:ascii="Arial" w:hAnsi="Arial" w:cs="Arial"/>
                <w:sz w:val="16"/>
                <w:szCs w:val="16"/>
              </w:rPr>
              <w:t>praw przez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konsumenta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65"/>
              </w:numPr>
              <w:tabs>
                <w:tab w:val="left" w:pos="213"/>
              </w:tabs>
              <w:spacing w:before="1"/>
              <w:ind w:left="212" w:right="36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wymienia akty prawne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dotyczące </w:t>
            </w:r>
            <w:r w:rsidRPr="003E671A">
              <w:rPr>
                <w:rFonts w:ascii="Arial" w:hAnsi="Arial" w:cs="Arial"/>
                <w:sz w:val="16"/>
                <w:szCs w:val="16"/>
              </w:rPr>
              <w:t>ochrony praw konsumenta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65"/>
              </w:numPr>
              <w:tabs>
                <w:tab w:val="left" w:pos="213"/>
              </w:tabs>
              <w:ind w:left="212" w:right="3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wyjaśnia, na 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 xml:space="preserve">czym </w:t>
            </w:r>
            <w:r w:rsidRPr="003E671A">
              <w:rPr>
                <w:rFonts w:ascii="Arial" w:hAnsi="Arial" w:cs="Arial"/>
                <w:sz w:val="16"/>
                <w:szCs w:val="16"/>
              </w:rPr>
              <w:t>polega zjawisko zmowy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cenowej</w:t>
            </w:r>
          </w:p>
        </w:tc>
      </w:tr>
      <w:tr w:rsidR="009F28E9" w:rsidRPr="003E671A">
        <w:trPr>
          <w:trHeight w:val="524"/>
        </w:trPr>
        <w:tc>
          <w:tcPr>
            <w:tcW w:w="1364" w:type="dxa"/>
            <w:vMerge/>
            <w:tcBorders>
              <w:top w:val="nil"/>
            </w:tcBorders>
            <w:textDirection w:val="btLr"/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64"/>
              </w:numPr>
              <w:tabs>
                <w:tab w:val="left" w:pos="213"/>
              </w:tabs>
              <w:spacing w:before="1" w:line="250" w:lineRule="atLeast"/>
              <w:ind w:left="212" w:right="62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znaczenie </w:t>
            </w:r>
            <w:r w:rsidRPr="003E671A">
              <w:rPr>
                <w:rFonts w:ascii="Arial" w:hAnsi="Arial" w:cs="Arial"/>
                <w:sz w:val="16"/>
                <w:szCs w:val="16"/>
              </w:rPr>
              <w:t>terminów: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63"/>
              </w:numPr>
              <w:tabs>
                <w:tab w:val="left" w:pos="213"/>
              </w:tabs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wymienia, rozróżnia</w:t>
            </w:r>
          </w:p>
          <w:p w:rsidR="009F28E9" w:rsidRPr="003E671A" w:rsidRDefault="009F28E9">
            <w:pPr>
              <w:pStyle w:val="TableParagraph"/>
              <w:spacing w:line="233" w:lineRule="exact"/>
              <w:ind w:lef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charakteryzuje funkcje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62"/>
              </w:numPr>
              <w:tabs>
                <w:tab w:val="left" w:pos="213"/>
              </w:tabs>
              <w:spacing w:before="1" w:line="250" w:lineRule="atLeast"/>
              <w:ind w:left="212" w:right="14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i</w:t>
            </w:r>
            <w:r w:rsidRPr="003E671A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charakteryzuje narzędzia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oddziaływania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61"/>
              </w:numPr>
              <w:tabs>
                <w:tab w:val="left" w:pos="213"/>
              </w:tabs>
              <w:spacing w:before="1" w:line="250" w:lineRule="atLeast"/>
              <w:ind w:left="212" w:right="61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określa cele polityki gospodarczej, a w</w:t>
            </w:r>
            <w:r w:rsidRPr="003E671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>jej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60"/>
              </w:numPr>
              <w:tabs>
                <w:tab w:val="left" w:pos="213"/>
              </w:tabs>
              <w:spacing w:before="1" w:line="250" w:lineRule="atLeast"/>
              <w:ind w:left="212" w:right="74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przedstawia argumenty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8"/>
                <w:sz w:val="16"/>
                <w:szCs w:val="16"/>
              </w:rPr>
              <w:t>za</w:t>
            </w:r>
          </w:p>
        </w:tc>
      </w:tr>
    </w:tbl>
    <w:p w:rsidR="002B045B" w:rsidRPr="003E671A" w:rsidRDefault="002B045B">
      <w:pPr>
        <w:spacing w:line="250" w:lineRule="atLeast"/>
        <w:rPr>
          <w:rFonts w:ascii="Arial" w:hAnsi="Arial" w:cs="Arial"/>
          <w:sz w:val="16"/>
          <w:szCs w:val="16"/>
        </w:rPr>
        <w:sectPr w:rsidR="002B045B" w:rsidRPr="003E671A">
          <w:pgSz w:w="16840" w:h="11900" w:orient="landscape"/>
          <w:pgMar w:top="1100" w:right="380" w:bottom="280" w:left="220" w:header="708" w:footer="708" w:gutter="0"/>
          <w:cols w:space="708"/>
        </w:sectPr>
      </w:pPr>
    </w:p>
    <w:p w:rsidR="002B045B" w:rsidRPr="003E671A" w:rsidRDefault="002B045B">
      <w:pPr>
        <w:pStyle w:val="Tekstpodstawowy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2552"/>
        <w:gridCol w:w="2552"/>
        <w:gridCol w:w="2694"/>
        <w:gridCol w:w="2692"/>
        <w:gridCol w:w="2164"/>
      </w:tblGrid>
      <w:tr w:rsidR="009F28E9" w:rsidRPr="003E671A">
        <w:trPr>
          <w:trHeight w:val="1974"/>
        </w:trPr>
        <w:tc>
          <w:tcPr>
            <w:tcW w:w="1364" w:type="dxa"/>
            <w:vMerge w:val="restart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>
            <w:pPr>
              <w:pStyle w:val="TableParagraph"/>
              <w:ind w:right="66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„interwencjonizm państwowy”, „dobra publiczne”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59"/>
              </w:numPr>
              <w:tabs>
                <w:tab w:val="left" w:pos="213"/>
              </w:tabs>
              <w:spacing w:before="3"/>
              <w:ind w:left="212" w:right="49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i rozróżnia pojęcia: „polityka 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>makroekonomiczna”</w:t>
            </w:r>
          </w:p>
          <w:p w:rsidR="009F28E9" w:rsidRPr="003E671A" w:rsidRDefault="009F28E9">
            <w:pPr>
              <w:pStyle w:val="TableParagraph"/>
              <w:spacing w:before="4" w:line="252" w:lineRule="exact"/>
              <w:ind w:right="53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i „polityka 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>mikroekonomiczna”</w:t>
            </w:r>
          </w:p>
        </w:tc>
        <w:tc>
          <w:tcPr>
            <w:tcW w:w="2552" w:type="dxa"/>
          </w:tcPr>
          <w:p w:rsidR="009F28E9" w:rsidRPr="003E671A" w:rsidRDefault="009F28E9">
            <w:pPr>
              <w:pStyle w:val="TableParagraph"/>
              <w:spacing w:line="252" w:lineRule="exact"/>
              <w:ind w:lef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ekonomiczne państwa</w:t>
            </w:r>
          </w:p>
        </w:tc>
        <w:tc>
          <w:tcPr>
            <w:tcW w:w="2694" w:type="dxa"/>
          </w:tcPr>
          <w:p w:rsidR="009F28E9" w:rsidRPr="003E671A" w:rsidRDefault="009F28E9">
            <w:pPr>
              <w:pStyle w:val="TableParagraph"/>
              <w:spacing w:line="25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państwa na gospodarkę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58"/>
              </w:numPr>
              <w:tabs>
                <w:tab w:val="left" w:pos="213"/>
              </w:tabs>
              <w:spacing w:before="1"/>
              <w:ind w:left="212" w:right="8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określa przyczyny ingerencji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państwa </w:t>
            </w:r>
            <w:r w:rsidRPr="003E671A">
              <w:rPr>
                <w:rFonts w:ascii="Arial" w:hAnsi="Arial" w:cs="Arial"/>
                <w:sz w:val="16"/>
                <w:szCs w:val="16"/>
              </w:rPr>
              <w:t>w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gospodarkę</w:t>
            </w:r>
          </w:p>
        </w:tc>
        <w:tc>
          <w:tcPr>
            <w:tcW w:w="2692" w:type="dxa"/>
          </w:tcPr>
          <w:p w:rsidR="009F28E9" w:rsidRPr="003E671A" w:rsidRDefault="009F28E9">
            <w:pPr>
              <w:pStyle w:val="TableParagraph"/>
              <w:ind w:right="7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ramach – polityki fiskalnej i polityki monetarnej</w:t>
            </w:r>
          </w:p>
        </w:tc>
        <w:tc>
          <w:tcPr>
            <w:tcW w:w="2164" w:type="dxa"/>
          </w:tcPr>
          <w:p w:rsidR="009F28E9" w:rsidRPr="003E671A" w:rsidRDefault="009F28E9">
            <w:pPr>
              <w:pStyle w:val="TableParagraph"/>
              <w:ind w:right="17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przeciw ingerencji państwa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 gospodarkę</w:t>
            </w:r>
          </w:p>
        </w:tc>
      </w:tr>
      <w:tr w:rsidR="009F28E9" w:rsidRPr="003E671A">
        <w:trPr>
          <w:trHeight w:val="5593"/>
        </w:trPr>
        <w:tc>
          <w:tcPr>
            <w:tcW w:w="1364" w:type="dxa"/>
            <w:vMerge/>
            <w:tcBorders>
              <w:top w:val="nil"/>
            </w:tcBorders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57"/>
              </w:numPr>
              <w:tabs>
                <w:tab w:val="left" w:pos="213"/>
              </w:tabs>
              <w:ind w:left="212" w:right="11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znaczenie terminów: „wzrost gospodarczy”, „rozwój gospodarczy”, „siła nabywcza waluty”, 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 xml:space="preserve">„cykl </w:t>
            </w:r>
            <w:r w:rsidRPr="003E671A">
              <w:rPr>
                <w:rFonts w:ascii="Arial" w:hAnsi="Arial" w:cs="Arial"/>
                <w:sz w:val="16"/>
                <w:szCs w:val="16"/>
              </w:rPr>
              <w:t>koniunkturalny”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56"/>
              </w:numPr>
              <w:tabs>
                <w:tab w:val="left" w:pos="213"/>
              </w:tabs>
              <w:ind w:right="25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rozróżnia i opisuje wybrane wskaźniki wzrostu</w:t>
            </w:r>
            <w:r w:rsidRPr="003E671A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gospodarczego</w:t>
            </w:r>
          </w:p>
          <w:p w:rsidR="009F28E9" w:rsidRPr="003E671A" w:rsidRDefault="009F28E9">
            <w:pPr>
              <w:pStyle w:val="TableParagraph"/>
              <w:spacing w:line="253" w:lineRule="exact"/>
              <w:ind w:lef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rozwoju gospodarczego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56"/>
              </w:numPr>
              <w:tabs>
                <w:tab w:val="left" w:pos="213"/>
              </w:tabs>
              <w:ind w:right="48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wymienia fazy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cyklu </w:t>
            </w:r>
            <w:r w:rsidRPr="003E671A">
              <w:rPr>
                <w:rFonts w:ascii="Arial" w:hAnsi="Arial" w:cs="Arial"/>
                <w:sz w:val="16"/>
                <w:szCs w:val="16"/>
              </w:rPr>
              <w:t>koniunkturalnego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55"/>
              </w:numPr>
              <w:tabs>
                <w:tab w:val="left" w:pos="213"/>
              </w:tabs>
              <w:ind w:left="212" w:right="11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przyczyny</w:t>
            </w:r>
            <w:r w:rsidRPr="003E671A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różnic między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nominalnym</w:t>
            </w:r>
          </w:p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a realnym PKB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55"/>
              </w:numPr>
              <w:tabs>
                <w:tab w:val="left" w:pos="213"/>
              </w:tabs>
              <w:ind w:left="212" w:right="12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charakteryzuje zjawiska recesji i dobrej koniunktury w</w:t>
            </w:r>
            <w:r w:rsidRPr="003E671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gospodarce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55"/>
              </w:numPr>
              <w:tabs>
                <w:tab w:val="left" w:pos="213"/>
              </w:tabs>
              <w:ind w:left="212" w:right="8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omawia przebieg klasycznego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cyklu </w:t>
            </w:r>
            <w:r w:rsidRPr="003E671A">
              <w:rPr>
                <w:rFonts w:ascii="Arial" w:hAnsi="Arial" w:cs="Arial"/>
                <w:sz w:val="16"/>
                <w:szCs w:val="16"/>
              </w:rPr>
              <w:t>koniunkturalnego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54"/>
              </w:numPr>
              <w:tabs>
                <w:tab w:val="left" w:pos="213"/>
              </w:tabs>
              <w:ind w:left="212" w:right="22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porównuje wartości wybranych wskaźników wzrostu i rozwoju gospodarczego dla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Polski </w:t>
            </w:r>
            <w:r w:rsidRPr="003E671A">
              <w:rPr>
                <w:rFonts w:ascii="Arial" w:hAnsi="Arial" w:cs="Arial"/>
                <w:sz w:val="16"/>
                <w:szCs w:val="16"/>
              </w:rPr>
              <w:t>z wartościami tych wskaźników dla innych państw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54"/>
              </w:numPr>
              <w:tabs>
                <w:tab w:val="left" w:pos="213"/>
              </w:tabs>
              <w:ind w:left="212" w:right="70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formułuje wnioski o poziomie</w:t>
            </w:r>
            <w:r w:rsidRPr="003E671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rozwoju</w:t>
            </w:r>
          </w:p>
          <w:p w:rsidR="009F28E9" w:rsidRPr="003E671A" w:rsidRDefault="009F28E9">
            <w:pPr>
              <w:pStyle w:val="TableParagraph"/>
              <w:ind w:right="16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gospodarczego państwa na podstawie analizy odpowiednich wskaźników ekonomicznych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54"/>
              </w:numPr>
              <w:tabs>
                <w:tab w:val="left" w:pos="213"/>
              </w:tabs>
              <w:ind w:left="212" w:right="53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interpretuje</w:t>
            </w:r>
            <w:r w:rsidRPr="003E671A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wysokość i przyrost PKB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53"/>
              </w:numPr>
              <w:tabs>
                <w:tab w:val="left" w:pos="213"/>
              </w:tabs>
              <w:ind w:left="212" w:right="7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klasyfikuje państwa na podstawie wartości wskaźnika rozwoju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społecznego </w:t>
            </w:r>
            <w:r w:rsidRPr="003E671A">
              <w:rPr>
                <w:rFonts w:ascii="Arial" w:hAnsi="Arial" w:cs="Arial"/>
                <w:sz w:val="16"/>
                <w:szCs w:val="16"/>
              </w:rPr>
              <w:t>(HDI)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53"/>
              </w:numPr>
              <w:tabs>
                <w:tab w:val="left" w:pos="213"/>
              </w:tabs>
              <w:ind w:left="212" w:right="26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wyjaśnia,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dlaczego </w:t>
            </w:r>
            <w:r w:rsidRPr="003E671A">
              <w:rPr>
                <w:rFonts w:ascii="Arial" w:hAnsi="Arial" w:cs="Arial"/>
                <w:sz w:val="16"/>
                <w:szCs w:val="16"/>
              </w:rPr>
              <w:t xml:space="preserve">wskaźnik PKB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ma </w:t>
            </w:r>
            <w:r w:rsidRPr="003E671A">
              <w:rPr>
                <w:rFonts w:ascii="Arial" w:hAnsi="Arial" w:cs="Arial"/>
                <w:sz w:val="16"/>
                <w:szCs w:val="16"/>
              </w:rPr>
              <w:t>ograniczone znaczenie przy porównywaniu jakości życia obywateli różnych państw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53"/>
              </w:numPr>
              <w:tabs>
                <w:tab w:val="left" w:pos="213"/>
              </w:tabs>
              <w:ind w:left="212" w:right="30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określa, na podstawie analizy wskaźników aktywności gospodarczej, 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 xml:space="preserve">fazę </w:t>
            </w:r>
            <w:r w:rsidRPr="003E671A">
              <w:rPr>
                <w:rFonts w:ascii="Arial" w:hAnsi="Arial" w:cs="Arial"/>
                <w:sz w:val="16"/>
                <w:szCs w:val="16"/>
              </w:rPr>
              <w:t>cyklu koniunkturalnego,</w:t>
            </w:r>
          </w:p>
          <w:p w:rsidR="009F28E9" w:rsidRPr="003E671A" w:rsidRDefault="009F28E9">
            <w:pPr>
              <w:pStyle w:val="TableParagraph"/>
              <w:spacing w:before="2" w:line="254" w:lineRule="exact"/>
              <w:ind w:right="11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 której znajduje 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 xml:space="preserve">się </w:t>
            </w:r>
            <w:r w:rsidRPr="003E671A">
              <w:rPr>
                <w:rFonts w:ascii="Arial" w:hAnsi="Arial" w:cs="Arial"/>
                <w:sz w:val="16"/>
                <w:szCs w:val="16"/>
              </w:rPr>
              <w:t>polska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gospodarka</w:t>
            </w:r>
          </w:p>
        </w:tc>
      </w:tr>
      <w:tr w:rsidR="009F28E9" w:rsidRPr="003E671A">
        <w:trPr>
          <w:trHeight w:val="1300"/>
        </w:trPr>
        <w:tc>
          <w:tcPr>
            <w:tcW w:w="1364" w:type="dxa"/>
            <w:vMerge/>
            <w:tcBorders>
              <w:top w:val="nil"/>
            </w:tcBorders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52"/>
              </w:numPr>
              <w:tabs>
                <w:tab w:val="left" w:pos="213"/>
              </w:tabs>
              <w:ind w:left="212" w:right="45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znaczenie terminów: „budżet państwa”,</w:t>
            </w:r>
            <w:r w:rsidRPr="003E671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„podatek”,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„dług publiczny”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51"/>
              </w:numPr>
              <w:tabs>
                <w:tab w:val="left" w:pos="213"/>
              </w:tabs>
              <w:ind w:right="15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wymienia główne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źródła </w:t>
            </w:r>
            <w:r w:rsidRPr="003E671A">
              <w:rPr>
                <w:rFonts w:ascii="Arial" w:hAnsi="Arial" w:cs="Arial"/>
                <w:sz w:val="16"/>
                <w:szCs w:val="16"/>
              </w:rPr>
              <w:t>dochodów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państwa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51"/>
              </w:numPr>
              <w:tabs>
                <w:tab w:val="left" w:pos="213"/>
              </w:tabs>
              <w:ind w:right="9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główne wydatki budżetu</w:t>
            </w:r>
            <w:r w:rsidRPr="003E671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państwa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50"/>
              </w:numPr>
              <w:tabs>
                <w:tab w:val="left" w:pos="213"/>
              </w:tabs>
              <w:spacing w:line="266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wymienia,</w:t>
            </w:r>
            <w:r w:rsidRPr="003E671A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rozróżnia</w:t>
            </w:r>
          </w:p>
          <w:p w:rsidR="009F28E9" w:rsidRPr="003E671A" w:rsidRDefault="009F28E9">
            <w:pPr>
              <w:pStyle w:val="TableParagraph"/>
              <w:ind w:right="32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charakteryzuje funkcje budżetu państwa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50"/>
              </w:numPr>
              <w:tabs>
                <w:tab w:val="left" w:pos="213"/>
              </w:tabs>
              <w:spacing w:line="250" w:lineRule="atLeast"/>
              <w:ind w:left="212" w:right="66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wymienia,</w:t>
            </w:r>
            <w:r w:rsidRPr="003E671A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rozróżnia i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charakteryzuje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49"/>
              </w:numPr>
              <w:tabs>
                <w:tab w:val="left" w:pos="213"/>
              </w:tabs>
              <w:ind w:left="212" w:right="5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ocenia wpływ deficytu budżetowego i długu publicznego na</w:t>
            </w:r>
            <w:r w:rsidRPr="003E671A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gospodarkę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48"/>
              </w:numPr>
              <w:tabs>
                <w:tab w:val="left" w:pos="285"/>
              </w:tabs>
              <w:ind w:left="284" w:right="24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formułuje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wnioski </w:t>
            </w:r>
            <w:r w:rsidRPr="003E671A">
              <w:rPr>
                <w:rFonts w:ascii="Arial" w:hAnsi="Arial" w:cs="Arial"/>
                <w:sz w:val="16"/>
                <w:szCs w:val="16"/>
              </w:rPr>
              <w:t>na podstawie analizy danych statystycznych dotyczących</w:t>
            </w:r>
          </w:p>
        </w:tc>
      </w:tr>
    </w:tbl>
    <w:p w:rsidR="002B045B" w:rsidRPr="003E671A" w:rsidRDefault="002B045B">
      <w:pPr>
        <w:rPr>
          <w:rFonts w:ascii="Arial" w:hAnsi="Arial" w:cs="Arial"/>
          <w:sz w:val="16"/>
          <w:szCs w:val="16"/>
        </w:rPr>
        <w:sectPr w:rsidR="002B045B" w:rsidRPr="003E671A">
          <w:pgSz w:w="16840" w:h="11900" w:orient="landscape"/>
          <w:pgMar w:top="1100" w:right="380" w:bottom="280" w:left="220" w:header="708" w:footer="708" w:gutter="0"/>
          <w:cols w:space="708"/>
        </w:sectPr>
      </w:pPr>
    </w:p>
    <w:p w:rsidR="002B045B" w:rsidRPr="003E671A" w:rsidRDefault="002B045B">
      <w:pPr>
        <w:pStyle w:val="Tekstpodstawowy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2552"/>
        <w:gridCol w:w="2552"/>
        <w:gridCol w:w="2694"/>
        <w:gridCol w:w="2692"/>
        <w:gridCol w:w="2164"/>
      </w:tblGrid>
      <w:tr w:rsidR="009F28E9" w:rsidRPr="003E671A">
        <w:trPr>
          <w:trHeight w:val="1264"/>
        </w:trPr>
        <w:tc>
          <w:tcPr>
            <w:tcW w:w="1364" w:type="dxa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9F28E9" w:rsidRPr="003E671A" w:rsidRDefault="009F28E9">
            <w:pPr>
              <w:pStyle w:val="TableParagraph"/>
              <w:ind w:right="69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podstawowe zasady budżetowe</w:t>
            </w:r>
          </w:p>
        </w:tc>
        <w:tc>
          <w:tcPr>
            <w:tcW w:w="2692" w:type="dxa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</w:tcPr>
          <w:p w:rsidR="009F28E9" w:rsidRPr="003E671A" w:rsidRDefault="009F28E9">
            <w:pPr>
              <w:pStyle w:val="TableParagraph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wartości deficytu budżetowego</w:t>
            </w:r>
          </w:p>
          <w:p w:rsidR="009F28E9" w:rsidRPr="003E671A" w:rsidRDefault="009F28E9">
            <w:pPr>
              <w:pStyle w:val="TableParagraph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długu publicznego</w:t>
            </w:r>
          </w:p>
          <w:p w:rsidR="009F28E9" w:rsidRPr="003E671A" w:rsidRDefault="009F28E9">
            <w:pPr>
              <w:pStyle w:val="TableParagraph"/>
              <w:spacing w:before="3" w:line="252" w:lineRule="exact"/>
              <w:ind w:left="284" w:right="31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państwa w relacji do PKB</w:t>
            </w:r>
          </w:p>
        </w:tc>
      </w:tr>
      <w:tr w:rsidR="009F28E9" w:rsidRPr="003E671A" w:rsidTr="003E671A">
        <w:trPr>
          <w:trHeight w:val="3573"/>
        </w:trPr>
        <w:tc>
          <w:tcPr>
            <w:tcW w:w="1364" w:type="dxa"/>
            <w:vMerge w:val="restart"/>
          </w:tcPr>
          <w:p w:rsidR="003E671A" w:rsidRDefault="003E671A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F28E9" w:rsidRPr="003E671A" w:rsidRDefault="003E671A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b/>
                <w:sz w:val="16"/>
                <w:szCs w:val="16"/>
              </w:rPr>
              <w:t>Jak gospodarować finansami osobistymi?</w:t>
            </w:r>
          </w:p>
          <w:p w:rsidR="009F28E9" w:rsidRPr="003E671A" w:rsidRDefault="009F28E9">
            <w:pPr>
              <w:pStyle w:val="TableParagraph"/>
              <w:spacing w:before="120"/>
              <w:ind w:left="0" w:right="-1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47"/>
              </w:numPr>
              <w:tabs>
                <w:tab w:val="left" w:pos="213"/>
              </w:tabs>
              <w:ind w:left="212" w:right="37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znaczenie terminów:</w:t>
            </w:r>
            <w:r w:rsidRPr="003E671A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„pieniądz”,</w:t>
            </w:r>
          </w:p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„siła nabywcza”,</w:t>
            </w:r>
          </w:p>
          <w:p w:rsidR="009F28E9" w:rsidRPr="003E671A" w:rsidRDefault="009F28E9">
            <w:pPr>
              <w:pStyle w:val="TableParagraph"/>
              <w:ind w:right="78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„inflacja”, „stopa inflacji”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46"/>
              </w:numPr>
              <w:tabs>
                <w:tab w:val="left" w:pos="213"/>
              </w:tabs>
              <w:ind w:right="69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omawia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ewaluację </w:t>
            </w:r>
            <w:r w:rsidRPr="003E671A">
              <w:rPr>
                <w:rFonts w:ascii="Arial" w:hAnsi="Arial" w:cs="Arial"/>
                <w:sz w:val="16"/>
                <w:szCs w:val="16"/>
              </w:rPr>
              <w:t>pieniądza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46"/>
              </w:numPr>
              <w:tabs>
                <w:tab w:val="left" w:pos="213"/>
              </w:tabs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wymienia, rozróżnia</w:t>
            </w:r>
          </w:p>
          <w:p w:rsidR="009F28E9" w:rsidRPr="003E671A" w:rsidRDefault="009F28E9">
            <w:pPr>
              <w:pStyle w:val="TableParagraph"/>
              <w:ind w:left="213" w:right="30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charakteryzuje formy pieniądza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46"/>
              </w:numPr>
              <w:tabs>
                <w:tab w:val="left" w:pos="213"/>
              </w:tabs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</w:t>
            </w:r>
          </w:p>
          <w:p w:rsidR="009F28E9" w:rsidRPr="003E671A" w:rsidRDefault="009F28E9">
            <w:pPr>
              <w:pStyle w:val="TableParagraph"/>
              <w:ind w:left="213" w:right="33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charakteryzuje właściwości pieniądza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46"/>
              </w:numPr>
              <w:tabs>
                <w:tab w:val="left" w:pos="213"/>
              </w:tabs>
              <w:ind w:right="46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identyfikuje rodzaje inflacji w zależności od przyczyn jej powstania oraz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stopy </w:t>
            </w:r>
            <w:r w:rsidRPr="003E671A">
              <w:rPr>
                <w:rFonts w:ascii="Arial" w:hAnsi="Arial" w:cs="Arial"/>
                <w:sz w:val="16"/>
                <w:szCs w:val="16"/>
              </w:rPr>
              <w:t>inflacji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45"/>
              </w:numPr>
              <w:tabs>
                <w:tab w:val="left" w:pos="213"/>
              </w:tabs>
              <w:ind w:left="212" w:right="14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i</w:t>
            </w:r>
            <w:r w:rsidRPr="003E671A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charakteryzuje funkcje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pieniądza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45"/>
              </w:numPr>
              <w:tabs>
                <w:tab w:val="left" w:pos="213"/>
              </w:tabs>
              <w:ind w:left="212" w:right="14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i</w:t>
            </w:r>
            <w:r w:rsidRPr="003E671A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charakteryzuje właściwości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pieniądza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45"/>
              </w:numPr>
              <w:tabs>
                <w:tab w:val="left" w:pos="213"/>
              </w:tabs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omawia skutki</w:t>
            </w:r>
            <w:r w:rsidRPr="003E671A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inflacji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45"/>
              </w:numPr>
              <w:tabs>
                <w:tab w:val="left" w:pos="213"/>
              </w:tabs>
              <w:ind w:left="212" w:right="30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przedstawia sposoby przeciwdziałania</w:t>
            </w:r>
            <w:r w:rsidRPr="003E671A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inflacji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44"/>
              </w:numPr>
              <w:tabs>
                <w:tab w:val="left" w:pos="213"/>
              </w:tabs>
              <w:ind w:left="212" w:right="29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objaśnia obieg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pieniądza </w:t>
            </w:r>
            <w:r w:rsidRPr="003E671A">
              <w:rPr>
                <w:rFonts w:ascii="Arial" w:hAnsi="Arial" w:cs="Arial"/>
                <w:sz w:val="16"/>
                <w:szCs w:val="16"/>
              </w:rPr>
              <w:t>w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gospodarce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43"/>
              </w:numPr>
              <w:tabs>
                <w:tab w:val="left" w:pos="213"/>
              </w:tabs>
              <w:ind w:left="212" w:right="27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omawia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przyczyny </w:t>
            </w:r>
            <w:r w:rsidRPr="003E671A">
              <w:rPr>
                <w:rFonts w:ascii="Arial" w:hAnsi="Arial" w:cs="Arial"/>
                <w:sz w:val="16"/>
                <w:szCs w:val="16"/>
              </w:rPr>
              <w:t>zmian wartości pieniądza (siły nabywczej)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43"/>
              </w:numPr>
              <w:tabs>
                <w:tab w:val="left" w:pos="213"/>
              </w:tabs>
              <w:ind w:left="212" w:right="47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omawia poziom inflacji w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Polsce</w:t>
            </w:r>
          </w:p>
          <w:p w:rsidR="009F28E9" w:rsidRPr="003E671A" w:rsidRDefault="009F28E9">
            <w:pPr>
              <w:pStyle w:val="TableParagraph"/>
              <w:ind w:right="13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 latach 1989–2010 oraz podaje jej przyczyny</w:t>
            </w:r>
          </w:p>
          <w:p w:rsidR="009F28E9" w:rsidRPr="003E671A" w:rsidRDefault="009F28E9">
            <w:pPr>
              <w:pStyle w:val="TableParagraph"/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działania, w których wyniku nastąpiło osłabienie</w:t>
            </w:r>
          </w:p>
          <w:p w:rsidR="009F28E9" w:rsidRPr="003E671A" w:rsidRDefault="009F28E9">
            <w:pPr>
              <w:pStyle w:val="TableParagraph"/>
              <w:spacing w:before="3" w:line="252" w:lineRule="exact"/>
              <w:ind w:right="19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dynamiki procesów inflacyjnych</w:t>
            </w:r>
          </w:p>
        </w:tc>
      </w:tr>
      <w:tr w:rsidR="009F28E9" w:rsidRPr="003E671A">
        <w:trPr>
          <w:trHeight w:val="3982"/>
        </w:trPr>
        <w:tc>
          <w:tcPr>
            <w:tcW w:w="1364" w:type="dxa"/>
            <w:vMerge/>
            <w:tcBorders>
              <w:top w:val="nil"/>
            </w:tcBorders>
            <w:textDirection w:val="btLr"/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42"/>
              </w:numPr>
              <w:tabs>
                <w:tab w:val="left" w:pos="213"/>
              </w:tabs>
              <w:ind w:left="212" w:right="6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znaczenie </w:t>
            </w:r>
            <w:r w:rsidRPr="003E671A">
              <w:rPr>
                <w:rFonts w:ascii="Arial" w:hAnsi="Arial" w:cs="Arial"/>
                <w:sz w:val="16"/>
                <w:szCs w:val="16"/>
              </w:rPr>
              <w:t>terminów: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„bank”,</w:t>
            </w:r>
          </w:p>
          <w:p w:rsidR="009F28E9" w:rsidRPr="003E671A" w:rsidRDefault="009F28E9">
            <w:pPr>
              <w:pStyle w:val="TableParagraph"/>
              <w:spacing w:line="25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„system</w:t>
            </w:r>
            <w:r w:rsidRPr="003E671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bankowy”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42"/>
              </w:numPr>
              <w:tabs>
                <w:tab w:val="left" w:pos="213"/>
              </w:tabs>
              <w:ind w:left="212" w:right="5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wymienia elementy systemu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bankowego </w:t>
            </w:r>
            <w:r w:rsidRPr="003E671A">
              <w:rPr>
                <w:rFonts w:ascii="Arial" w:hAnsi="Arial" w:cs="Arial"/>
                <w:sz w:val="16"/>
                <w:szCs w:val="16"/>
              </w:rPr>
              <w:t>w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Polsce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41"/>
              </w:numPr>
              <w:tabs>
                <w:tab w:val="left" w:pos="213"/>
              </w:tabs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</w:t>
            </w:r>
          </w:p>
          <w:p w:rsidR="009F28E9" w:rsidRPr="003E671A" w:rsidRDefault="009F28E9">
            <w:pPr>
              <w:pStyle w:val="TableParagraph"/>
              <w:ind w:left="213" w:right="18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charakteryzuje funkcje banku centralnego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41"/>
              </w:numPr>
              <w:tabs>
                <w:tab w:val="left" w:pos="213"/>
              </w:tabs>
              <w:ind w:right="58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rozróżnia rodzaje banków ze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względu </w:t>
            </w:r>
            <w:r w:rsidRPr="003E671A">
              <w:rPr>
                <w:rFonts w:ascii="Arial" w:hAnsi="Arial" w:cs="Arial"/>
                <w:sz w:val="16"/>
                <w:szCs w:val="16"/>
              </w:rPr>
              <w:t>na dominującą działalność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41"/>
              </w:numPr>
              <w:tabs>
                <w:tab w:val="left" w:pos="213"/>
              </w:tabs>
              <w:ind w:right="14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różnice</w:t>
            </w:r>
            <w:r w:rsidRPr="003E671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między bankami komercyjnymi a bankami spółdzielczymi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40"/>
              </w:numPr>
              <w:tabs>
                <w:tab w:val="left" w:pos="213"/>
              </w:tabs>
              <w:ind w:left="212" w:right="17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rolę banku centralnego w</w:t>
            </w:r>
            <w:r w:rsidRPr="003E671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gospodarce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40"/>
              </w:numPr>
              <w:tabs>
                <w:tab w:val="left" w:pos="213"/>
              </w:tabs>
              <w:ind w:left="212" w:right="14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i</w:t>
            </w:r>
            <w:r w:rsidRPr="003E671A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charakteryzuje podstawowe narzędzia polityki pieniężnej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NBP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40"/>
              </w:numPr>
              <w:tabs>
                <w:tab w:val="left" w:pos="213"/>
              </w:tabs>
              <w:ind w:left="212" w:right="39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określa znaczenie</w:t>
            </w:r>
            <w:r w:rsidRPr="003E671A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Rady Polityki</w:t>
            </w:r>
            <w:r w:rsidRPr="003E671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Pieniężnej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 kształtowaniu polityki pieniężnej NBP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39"/>
              </w:numPr>
              <w:tabs>
                <w:tab w:val="left" w:pos="213"/>
              </w:tabs>
              <w:ind w:left="212" w:right="1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wyjaśnia, na czym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polega </w:t>
            </w:r>
            <w:r w:rsidRPr="003E671A">
              <w:rPr>
                <w:rFonts w:ascii="Arial" w:hAnsi="Arial" w:cs="Arial"/>
                <w:sz w:val="16"/>
                <w:szCs w:val="16"/>
              </w:rPr>
              <w:t>polityka pieniężna banku centralnego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39"/>
              </w:numPr>
              <w:tabs>
                <w:tab w:val="left" w:pos="213"/>
              </w:tabs>
              <w:ind w:left="212" w:right="32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identyfikuje rodzaje polityki pieniężnej prowadzonej przez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6"/>
                <w:sz w:val="16"/>
                <w:szCs w:val="16"/>
              </w:rPr>
              <w:t>NBP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39"/>
              </w:numPr>
              <w:tabs>
                <w:tab w:val="left" w:pos="213"/>
              </w:tabs>
              <w:ind w:left="212" w:right="42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wykazuje zależność między zmianą stóp procentowych wprowadzoną przez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6"/>
                <w:sz w:val="16"/>
                <w:szCs w:val="16"/>
              </w:rPr>
              <w:t>NBP</w:t>
            </w:r>
          </w:p>
          <w:p w:rsidR="009F28E9" w:rsidRPr="003E671A" w:rsidRDefault="009F28E9">
            <w:pPr>
              <w:pStyle w:val="TableParagraph"/>
              <w:spacing w:before="1"/>
              <w:ind w:right="7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a oprocentowaniem kredytów udzielanych przez banki osobom fizycznym</w:t>
            </w:r>
          </w:p>
          <w:p w:rsidR="009F28E9" w:rsidRPr="003E671A" w:rsidRDefault="009F28E9">
            <w:pPr>
              <w:pStyle w:val="TableParagraph"/>
              <w:spacing w:before="4" w:line="230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przedsiębiorcom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39"/>
              </w:numPr>
              <w:tabs>
                <w:tab w:val="left" w:pos="213"/>
              </w:tabs>
              <w:spacing w:line="269" w:lineRule="exact"/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rolę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banków</w:t>
            </w:r>
          </w:p>
          <w:p w:rsidR="009F28E9" w:rsidRPr="003E671A" w:rsidRDefault="009F28E9">
            <w:pPr>
              <w:pStyle w:val="TableParagraph"/>
              <w:spacing w:before="1" w:line="211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 gospodarce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38"/>
              </w:numPr>
              <w:tabs>
                <w:tab w:val="left" w:pos="213"/>
              </w:tabs>
              <w:ind w:left="212" w:right="20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podstawowe </w:t>
            </w:r>
            <w:r w:rsidRPr="003E671A">
              <w:rPr>
                <w:rFonts w:ascii="Arial" w:hAnsi="Arial" w:cs="Arial"/>
                <w:sz w:val="16"/>
                <w:szCs w:val="16"/>
              </w:rPr>
              <w:t>różnice między bankami komercyjnymi</w:t>
            </w:r>
          </w:p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a SKOK-ami</w:t>
            </w:r>
          </w:p>
        </w:tc>
      </w:tr>
    </w:tbl>
    <w:p w:rsidR="002B045B" w:rsidRPr="003E671A" w:rsidRDefault="002B045B">
      <w:pPr>
        <w:spacing w:line="252" w:lineRule="exact"/>
        <w:rPr>
          <w:rFonts w:ascii="Arial" w:hAnsi="Arial" w:cs="Arial"/>
          <w:sz w:val="16"/>
          <w:szCs w:val="16"/>
        </w:rPr>
        <w:sectPr w:rsidR="002B045B" w:rsidRPr="003E671A">
          <w:pgSz w:w="16840" w:h="11900" w:orient="landscape"/>
          <w:pgMar w:top="1100" w:right="380" w:bottom="280" w:left="220" w:header="708" w:footer="708" w:gutter="0"/>
          <w:cols w:space="708"/>
        </w:sectPr>
      </w:pPr>
    </w:p>
    <w:p w:rsidR="002B045B" w:rsidRPr="003E671A" w:rsidRDefault="002B045B">
      <w:pPr>
        <w:pStyle w:val="Tekstpodstawowy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2552"/>
        <w:gridCol w:w="2552"/>
        <w:gridCol w:w="2694"/>
        <w:gridCol w:w="2692"/>
        <w:gridCol w:w="2164"/>
      </w:tblGrid>
      <w:tr w:rsidR="009F28E9" w:rsidRPr="003E671A">
        <w:trPr>
          <w:trHeight w:val="3086"/>
        </w:trPr>
        <w:tc>
          <w:tcPr>
            <w:tcW w:w="1364" w:type="dxa"/>
            <w:vMerge w:val="restart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212" w:right="8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podstawowe rodzaje usług</w:t>
            </w:r>
            <w:r w:rsidRPr="003E671A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bankowych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212" w:right="35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rozróżnia rodzaje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kont </w:t>
            </w:r>
            <w:r w:rsidRPr="003E671A">
              <w:rPr>
                <w:rFonts w:ascii="Arial" w:hAnsi="Arial" w:cs="Arial"/>
                <w:sz w:val="16"/>
                <w:szCs w:val="16"/>
              </w:rPr>
              <w:t>osobistych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212" w:right="62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znaczenie </w:t>
            </w:r>
            <w:r w:rsidRPr="003E671A">
              <w:rPr>
                <w:rFonts w:ascii="Arial" w:hAnsi="Arial" w:cs="Arial"/>
                <w:sz w:val="16"/>
                <w:szCs w:val="16"/>
              </w:rPr>
              <w:t>terminów: „limit debetowy”,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„kapitalizacja odsetek”,</w:t>
            </w:r>
          </w:p>
          <w:p w:rsidR="009F28E9" w:rsidRPr="003E671A" w:rsidRDefault="009F28E9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„karta płatnicza”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36"/>
              </w:numPr>
              <w:tabs>
                <w:tab w:val="left" w:pos="213"/>
              </w:tabs>
              <w:ind w:right="33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zasady funkcjonowania lokat bankowych,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wymienia </w:t>
            </w:r>
            <w:r w:rsidRPr="003E671A">
              <w:rPr>
                <w:rFonts w:ascii="Arial" w:hAnsi="Arial" w:cs="Arial"/>
                <w:sz w:val="16"/>
                <w:szCs w:val="16"/>
              </w:rPr>
              <w:t>i charakteryzuje ich rodzaje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36"/>
              </w:numPr>
              <w:tabs>
                <w:tab w:val="left" w:pos="213"/>
              </w:tabs>
              <w:ind w:right="16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identyfikuje rodzaje</w:t>
            </w:r>
            <w:r w:rsidRPr="003E671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kart płatniczych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35"/>
              </w:numPr>
              <w:tabs>
                <w:tab w:val="left" w:pos="213"/>
              </w:tabs>
              <w:ind w:left="212" w:right="6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omawia zasady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rozsądnego </w:t>
            </w:r>
            <w:r w:rsidRPr="003E671A">
              <w:rPr>
                <w:rFonts w:ascii="Arial" w:hAnsi="Arial" w:cs="Arial"/>
                <w:sz w:val="16"/>
                <w:szCs w:val="16"/>
              </w:rPr>
              <w:t>korzystania z karty kredytowej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35"/>
              </w:numPr>
              <w:tabs>
                <w:tab w:val="left" w:pos="213"/>
              </w:tabs>
              <w:ind w:left="212" w:right="7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zasady wyboru najlepszej lokaty</w:t>
            </w:r>
            <w:r w:rsidRPr="003E671A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bankowej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34"/>
              </w:numPr>
              <w:tabs>
                <w:tab w:val="left" w:pos="213"/>
              </w:tabs>
              <w:ind w:left="212" w:right="28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różnice</w:t>
            </w:r>
            <w:r w:rsidRPr="003E671A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między stałym a zmiennym oprocentowaniem lokat bankowych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34"/>
              </w:numPr>
              <w:tabs>
                <w:tab w:val="left" w:pos="213"/>
              </w:tabs>
              <w:ind w:left="212" w:right="41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oblicza należne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odsetki </w:t>
            </w:r>
            <w:r w:rsidRPr="003E671A">
              <w:rPr>
                <w:rFonts w:ascii="Arial" w:hAnsi="Arial" w:cs="Arial"/>
                <w:sz w:val="16"/>
                <w:szCs w:val="16"/>
              </w:rPr>
              <w:t>od lokat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bankowych</w:t>
            </w:r>
          </w:p>
          <w:p w:rsidR="009F28E9" w:rsidRPr="003E671A" w:rsidRDefault="009F28E9">
            <w:pPr>
              <w:pStyle w:val="TableParagraph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z uwzględnieniem różnego oprocentowania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kapitalizacji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34"/>
              </w:numPr>
              <w:tabs>
                <w:tab w:val="left" w:pos="213"/>
              </w:tabs>
              <w:spacing w:before="1"/>
              <w:ind w:left="21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porównuje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oferty</w:t>
            </w:r>
          </w:p>
          <w:p w:rsidR="009F28E9" w:rsidRPr="003E671A" w:rsidRDefault="009F28E9">
            <w:pPr>
              <w:pStyle w:val="TableParagraph"/>
              <w:spacing w:before="4" w:line="252" w:lineRule="exact"/>
              <w:ind w:right="94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wybranych usług bankowych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33"/>
              </w:numPr>
              <w:tabs>
                <w:tab w:val="left" w:pos="213"/>
              </w:tabs>
              <w:ind w:left="212" w:right="13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wykazuje zależność między częstotliwością kapitalizacji odsetek a wielkością należnych odsetek od lokaty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bankowej</w:t>
            </w:r>
          </w:p>
        </w:tc>
      </w:tr>
      <w:tr w:rsidR="009F28E9" w:rsidRPr="003E671A">
        <w:trPr>
          <w:trHeight w:val="3252"/>
        </w:trPr>
        <w:tc>
          <w:tcPr>
            <w:tcW w:w="1364" w:type="dxa"/>
            <w:vMerge/>
            <w:tcBorders>
              <w:top w:val="nil"/>
            </w:tcBorders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ind w:left="212" w:right="56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znaczenie terminów:</w:t>
            </w:r>
            <w:r w:rsidRPr="003E671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„kredyt”,</w:t>
            </w:r>
          </w:p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„kredyt</w:t>
            </w:r>
            <w:r w:rsidRPr="003E671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konsumencki”,</w:t>
            </w:r>
          </w:p>
          <w:p w:rsidR="009F28E9" w:rsidRPr="003E671A" w:rsidRDefault="009F28E9">
            <w:pPr>
              <w:pStyle w:val="TableParagraph"/>
              <w:ind w:right="10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„rzeczywista roczna stopa</w:t>
            </w:r>
            <w:r w:rsidRPr="003E671A"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oprocentowania”,</w:t>
            </w:r>
          </w:p>
          <w:p w:rsidR="009F28E9" w:rsidRPr="003E671A" w:rsidRDefault="009F28E9">
            <w:pPr>
              <w:pStyle w:val="TableParagraph"/>
              <w:ind w:right="35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„pożyczka”, „zastaw hipoteczny”, „spread walutowy”, „zdolność kredytowa”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ind w:left="212" w:right="33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podaje różnice</w:t>
            </w:r>
            <w:r w:rsidRPr="003E671A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między kredytem a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pożyczką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ind w:right="30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identyfikuje rodzaje kredytów wg różnych kryteriów (okresu kredytowania, waluty kredytu,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przeznaczenia </w:t>
            </w:r>
            <w:r w:rsidRPr="003E671A">
              <w:rPr>
                <w:rFonts w:ascii="Arial" w:hAnsi="Arial" w:cs="Arial"/>
                <w:sz w:val="16"/>
                <w:szCs w:val="16"/>
              </w:rPr>
              <w:t>kredytu)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ind w:right="9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omawia podstawowe prawa przysługujące kredytobiorcy w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wypadku </w:t>
            </w:r>
            <w:r w:rsidRPr="003E671A">
              <w:rPr>
                <w:rFonts w:ascii="Arial" w:hAnsi="Arial" w:cs="Arial"/>
                <w:sz w:val="16"/>
                <w:szCs w:val="16"/>
              </w:rPr>
              <w:t>umowy kredytu konsumenckiego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</w:tabs>
              <w:ind w:left="212" w:right="70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i omawia kryteria wyboru najlepszego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kredytu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</w:tabs>
              <w:ind w:left="212" w:right="31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wymienia najważniejsze kryteria oceny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zdolności </w:t>
            </w:r>
            <w:r w:rsidRPr="003E671A">
              <w:rPr>
                <w:rFonts w:ascii="Arial" w:hAnsi="Arial" w:cs="Arial"/>
                <w:sz w:val="16"/>
                <w:szCs w:val="16"/>
              </w:rPr>
              <w:t>kredytowej stosowane przez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banki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29"/>
              </w:numPr>
              <w:tabs>
                <w:tab w:val="left" w:pos="213"/>
              </w:tabs>
              <w:ind w:left="212" w:right="26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oblicza należne odsetki od zaciągniętego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kredytu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29"/>
              </w:numPr>
              <w:tabs>
                <w:tab w:val="left" w:pos="213"/>
              </w:tabs>
              <w:ind w:left="70" w:right="227" w:firstLine="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ocenia możliwość spłaty zaciągniętego kredytu przy określonym</w:t>
            </w:r>
            <w:r w:rsidRPr="003E671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dochodzie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28"/>
              </w:numPr>
              <w:tabs>
                <w:tab w:val="left" w:pos="213"/>
              </w:tabs>
              <w:ind w:left="212" w:right="18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wskazuje rolę</w:t>
            </w:r>
            <w:r w:rsidRPr="003E671A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Biura Informacji Kredytowej (BIK)</w:t>
            </w:r>
          </w:p>
          <w:p w:rsidR="009F28E9" w:rsidRPr="003E671A" w:rsidRDefault="009F28E9">
            <w:pPr>
              <w:pStyle w:val="TableParagraph"/>
              <w:ind w:right="70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 procesie przyznawania kredytów</w:t>
            </w:r>
          </w:p>
        </w:tc>
      </w:tr>
      <w:tr w:rsidR="009F28E9" w:rsidRPr="003E671A">
        <w:trPr>
          <w:trHeight w:val="2582"/>
        </w:trPr>
        <w:tc>
          <w:tcPr>
            <w:tcW w:w="1364" w:type="dxa"/>
            <w:vMerge/>
            <w:tcBorders>
              <w:top w:val="nil"/>
            </w:tcBorders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  <w:spacing w:before="1"/>
              <w:ind w:left="212" w:right="62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znaczenie </w:t>
            </w:r>
            <w:r w:rsidRPr="003E671A">
              <w:rPr>
                <w:rFonts w:ascii="Arial" w:hAnsi="Arial" w:cs="Arial"/>
                <w:sz w:val="16"/>
                <w:szCs w:val="16"/>
              </w:rPr>
              <w:t>terminów:</w:t>
            </w:r>
          </w:p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„inwestowanie”,</w:t>
            </w:r>
          </w:p>
          <w:p w:rsidR="009F28E9" w:rsidRPr="003E671A" w:rsidRDefault="009F28E9">
            <w:pPr>
              <w:pStyle w:val="TableParagraph"/>
              <w:spacing w:before="1"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„instrument finansowy”,</w:t>
            </w:r>
          </w:p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„papiery wartościowe”,</w:t>
            </w:r>
          </w:p>
          <w:p w:rsidR="009F28E9" w:rsidRPr="003E671A" w:rsidRDefault="009F28E9">
            <w:pPr>
              <w:pStyle w:val="TableParagraph"/>
              <w:spacing w:before="1"/>
              <w:ind w:right="39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„obligacje”, „bony skarbowe”, „weksle”,</w:t>
            </w:r>
          </w:p>
          <w:p w:rsidR="009F28E9" w:rsidRPr="003E671A" w:rsidRDefault="009F28E9">
            <w:pPr>
              <w:pStyle w:val="TableParagraph"/>
              <w:ind w:right="74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„akcje”, „fundusz inwestycyjny”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  <w:spacing w:line="267" w:lineRule="exact"/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identyfikuje rodzaje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before="1"/>
              <w:ind w:right="10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wskazuje różnice</w:t>
            </w:r>
            <w:r w:rsidRPr="003E671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między poszczególnymi rodzajami papierów wartościowych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ind w:right="35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rozróżnia formy inwestowania</w:t>
            </w:r>
            <w:r w:rsidRPr="003E671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kapitału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</w:t>
            </w:r>
          </w:p>
          <w:p w:rsidR="009F28E9" w:rsidRPr="003E671A" w:rsidRDefault="009F28E9">
            <w:pPr>
              <w:pStyle w:val="TableParagraph"/>
              <w:ind w:lef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charakteryzuje kryteria wyboru formy inwestycji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25"/>
              </w:numPr>
              <w:tabs>
                <w:tab w:val="left" w:pos="213"/>
              </w:tabs>
              <w:spacing w:before="1"/>
              <w:ind w:left="212" w:right="7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rodzaje</w:t>
            </w:r>
            <w:r w:rsidRPr="003E671A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obligacji ze względu na</w:t>
            </w:r>
            <w:r w:rsidRPr="003E671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emitenta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25"/>
              </w:numPr>
              <w:tabs>
                <w:tab w:val="left" w:pos="213"/>
              </w:tabs>
              <w:spacing w:line="269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wyjaśnia, czym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są fundusze inwestycyjne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25"/>
              </w:numPr>
              <w:tabs>
                <w:tab w:val="left" w:pos="213"/>
              </w:tabs>
              <w:spacing w:before="1"/>
              <w:ind w:left="212" w:right="33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pojęcie</w:t>
            </w:r>
            <w:r w:rsidRPr="003E671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„emisja akcji” i zna zasady</w:t>
            </w:r>
            <w:r w:rsidRPr="003E671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emisji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spacing w:before="1"/>
              <w:ind w:left="212" w:right="54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określa rodzaje akcji ze względu na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sposób</w:t>
            </w:r>
          </w:p>
          <w:p w:rsidR="009F28E9" w:rsidRPr="003E671A" w:rsidRDefault="009F28E9">
            <w:pPr>
              <w:pStyle w:val="TableParagraph"/>
              <w:ind w:right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przenoszenia własności oraz wg uprawnień właścicieli akcji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ind w:left="212" w:right="12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i charakteryzuje rodzaje funduszy inwestycyjnych,</w:t>
            </w:r>
          </w:p>
          <w:p w:rsidR="009F28E9" w:rsidRPr="003E671A" w:rsidRDefault="009F28E9">
            <w:pPr>
              <w:pStyle w:val="TableParagraph"/>
              <w:spacing w:before="4" w:line="252" w:lineRule="exact"/>
              <w:ind w:right="11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uwzględniając potencjalne zyski roczne oraz ryzyko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23"/>
              </w:numPr>
              <w:tabs>
                <w:tab w:val="left" w:pos="213"/>
              </w:tabs>
              <w:spacing w:before="1"/>
              <w:ind w:left="212" w:right="62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wymienia 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 xml:space="preserve">typy </w:t>
            </w:r>
            <w:r w:rsidRPr="003E671A">
              <w:rPr>
                <w:rFonts w:ascii="Arial" w:hAnsi="Arial" w:cs="Arial"/>
                <w:sz w:val="16"/>
                <w:szCs w:val="16"/>
              </w:rPr>
              <w:t>obligacji skarbowych</w:t>
            </w:r>
          </w:p>
          <w:p w:rsidR="009F28E9" w:rsidRPr="003E671A" w:rsidRDefault="009F28E9">
            <w:pPr>
              <w:pStyle w:val="TableParagraph"/>
              <w:spacing w:line="253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 Polsce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23"/>
              </w:numPr>
              <w:tabs>
                <w:tab w:val="left" w:pos="213"/>
              </w:tabs>
              <w:ind w:left="212" w:right="15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rozróżnia ceny</w:t>
            </w:r>
            <w:r w:rsidRPr="003E671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akcji (nominalną, emisyjną oraz rynkową)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23"/>
              </w:numPr>
              <w:tabs>
                <w:tab w:val="left" w:pos="213"/>
              </w:tabs>
              <w:spacing w:before="1"/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</w:t>
            </w:r>
            <w:r w:rsidRPr="003E671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pojęcia:</w:t>
            </w:r>
          </w:p>
          <w:p w:rsidR="009F28E9" w:rsidRPr="003E671A" w:rsidRDefault="009F28E9">
            <w:pPr>
              <w:pStyle w:val="TableParagraph"/>
              <w:spacing w:line="233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„jednostka</w:t>
            </w:r>
          </w:p>
        </w:tc>
      </w:tr>
    </w:tbl>
    <w:p w:rsidR="002B045B" w:rsidRPr="003E671A" w:rsidRDefault="002B045B">
      <w:pPr>
        <w:spacing w:line="233" w:lineRule="exact"/>
        <w:rPr>
          <w:rFonts w:ascii="Arial" w:hAnsi="Arial" w:cs="Arial"/>
          <w:sz w:val="16"/>
          <w:szCs w:val="16"/>
        </w:rPr>
        <w:sectPr w:rsidR="002B045B" w:rsidRPr="003E671A">
          <w:pgSz w:w="16840" w:h="11900" w:orient="landscape"/>
          <w:pgMar w:top="1100" w:right="380" w:bottom="280" w:left="220" w:header="708" w:footer="708" w:gutter="0"/>
          <w:cols w:space="708"/>
        </w:sectPr>
      </w:pPr>
    </w:p>
    <w:p w:rsidR="002B045B" w:rsidRPr="003E671A" w:rsidRDefault="002B045B">
      <w:pPr>
        <w:pStyle w:val="Tekstpodstawowy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2552"/>
        <w:gridCol w:w="2552"/>
        <w:gridCol w:w="2694"/>
        <w:gridCol w:w="2692"/>
        <w:gridCol w:w="2164"/>
      </w:tblGrid>
      <w:tr w:rsidR="009F28E9" w:rsidRPr="003E671A">
        <w:trPr>
          <w:trHeight w:val="2816"/>
        </w:trPr>
        <w:tc>
          <w:tcPr>
            <w:tcW w:w="1364" w:type="dxa"/>
            <w:vMerge w:val="restart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inwestycji wg różnych kryteriów (przedmiotu inwestycji, podmiotu inwestowania)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rozróżnia</w:t>
            </w:r>
          </w:p>
          <w:p w:rsidR="009F28E9" w:rsidRPr="003E671A" w:rsidRDefault="009F28E9">
            <w:pPr>
              <w:pStyle w:val="TableParagraph"/>
              <w:ind w:right="48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i charakteryzuje inwestycje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rzeczowe </w:t>
            </w:r>
            <w:r w:rsidRPr="003E671A">
              <w:rPr>
                <w:rFonts w:ascii="Arial" w:hAnsi="Arial" w:cs="Arial"/>
                <w:sz w:val="16"/>
                <w:szCs w:val="16"/>
              </w:rPr>
              <w:t>i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finansowe</w:t>
            </w:r>
          </w:p>
        </w:tc>
        <w:tc>
          <w:tcPr>
            <w:tcW w:w="2552" w:type="dxa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2" w:type="dxa"/>
          </w:tcPr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wystąpienia strat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spacing w:before="1"/>
              <w:ind w:left="212" w:right="48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oblicza</w:t>
            </w:r>
            <w:r w:rsidRPr="003E671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przewidywany zysk z przykładowej inwestycji</w:t>
            </w:r>
            <w:r w:rsidRPr="003E671A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kapitałowej</w:t>
            </w:r>
          </w:p>
          <w:p w:rsidR="009F28E9" w:rsidRPr="003E671A" w:rsidRDefault="009F28E9">
            <w:pPr>
              <w:pStyle w:val="TableParagraph"/>
              <w:spacing w:line="253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 krótkim i długim okresie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ind w:left="212" w:right="28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dostrzega</w:t>
            </w:r>
            <w:r w:rsidRPr="003E671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zróżnicowanie stopnia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ryzyka</w:t>
            </w:r>
          </w:p>
          <w:p w:rsidR="009F28E9" w:rsidRPr="003E671A" w:rsidRDefault="009F28E9">
            <w:pPr>
              <w:pStyle w:val="TableParagraph"/>
              <w:spacing w:before="1"/>
              <w:ind w:right="330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 zależności od rodzaju inwestycji oraz okresu inwestowania</w:t>
            </w:r>
          </w:p>
        </w:tc>
        <w:tc>
          <w:tcPr>
            <w:tcW w:w="2164" w:type="dxa"/>
          </w:tcPr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uczestnictwa”,</w:t>
            </w:r>
          </w:p>
          <w:p w:rsidR="009F28E9" w:rsidRPr="003E671A" w:rsidRDefault="009F28E9">
            <w:pPr>
              <w:pStyle w:val="TableParagraph"/>
              <w:spacing w:before="1"/>
              <w:ind w:right="66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„certyfikat 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>inwestycyjny”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ind w:left="212" w:right="16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rolę, jaką w gospodarce odgrywają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fundusze </w:t>
            </w:r>
            <w:r w:rsidRPr="003E671A">
              <w:rPr>
                <w:rFonts w:ascii="Arial" w:hAnsi="Arial" w:cs="Arial"/>
                <w:sz w:val="16"/>
                <w:szCs w:val="16"/>
              </w:rPr>
              <w:t>inwestycyjne</w:t>
            </w:r>
          </w:p>
        </w:tc>
      </w:tr>
      <w:tr w:rsidR="009F28E9" w:rsidRPr="003E671A">
        <w:trPr>
          <w:trHeight w:val="3628"/>
        </w:trPr>
        <w:tc>
          <w:tcPr>
            <w:tcW w:w="1364" w:type="dxa"/>
            <w:vMerge/>
            <w:tcBorders>
              <w:top w:val="nil"/>
            </w:tcBorders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9"/>
              </w:numPr>
              <w:tabs>
                <w:tab w:val="left" w:pos="213"/>
              </w:tabs>
              <w:spacing w:before="1"/>
              <w:ind w:left="212" w:right="13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definiuje pojęcie</w:t>
            </w:r>
            <w:r w:rsidRPr="003E671A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„giełda” oraz charakteryzuje jej rodzaje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9"/>
              </w:numPr>
              <w:tabs>
                <w:tab w:val="left" w:pos="213"/>
              </w:tabs>
              <w:ind w:left="212" w:right="50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znaczenie terminów:</w:t>
            </w:r>
            <w:r w:rsidRPr="003E671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„makler”,</w:t>
            </w:r>
          </w:p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„indeks</w:t>
            </w:r>
            <w:r w:rsidRPr="003E671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giełdowy”,</w:t>
            </w:r>
          </w:p>
          <w:p w:rsidR="009F28E9" w:rsidRPr="003E671A" w:rsidRDefault="009F28E9">
            <w:pPr>
              <w:pStyle w:val="TableParagraph"/>
              <w:spacing w:before="1"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„ceduła</w:t>
            </w:r>
            <w:r w:rsidRPr="003E671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giełdowa”,</w:t>
            </w:r>
          </w:p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„hossa”, „bessa”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8"/>
              </w:numPr>
              <w:tabs>
                <w:tab w:val="left" w:pos="213"/>
              </w:tabs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</w:t>
            </w:r>
          </w:p>
          <w:p w:rsidR="009F28E9" w:rsidRPr="003E671A" w:rsidRDefault="009F28E9">
            <w:pPr>
              <w:pStyle w:val="TableParagraph"/>
              <w:ind w:left="213" w:right="10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charakteryzuje instytucje rynku kapitałowego w</w:t>
            </w:r>
            <w:r w:rsidRPr="003E671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>Polsce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8"/>
              </w:numPr>
              <w:tabs>
                <w:tab w:val="left" w:pos="213"/>
              </w:tabs>
              <w:ind w:right="7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wymienia i omawia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rynki </w:t>
            </w:r>
            <w:r w:rsidRPr="003E671A">
              <w:rPr>
                <w:rFonts w:ascii="Arial" w:hAnsi="Arial" w:cs="Arial"/>
                <w:sz w:val="16"/>
                <w:szCs w:val="16"/>
              </w:rPr>
              <w:t>giełdowe na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GPW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8"/>
              </w:numPr>
              <w:tabs>
                <w:tab w:val="left" w:pos="213"/>
              </w:tabs>
              <w:spacing w:before="1"/>
              <w:ind w:right="30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wymienia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podstawowe </w:t>
            </w:r>
            <w:r w:rsidRPr="003E671A">
              <w:rPr>
                <w:rFonts w:ascii="Arial" w:hAnsi="Arial" w:cs="Arial"/>
                <w:sz w:val="16"/>
                <w:szCs w:val="16"/>
              </w:rPr>
              <w:t>indeksy na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GPW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before="1"/>
              <w:ind w:left="212" w:right="56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określa miejsce</w:t>
            </w:r>
            <w:r w:rsidRPr="003E671A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GPW w systemie rynku kapitałowego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ind w:left="212" w:right="55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mechanizm funkcjonowania </w:t>
            </w:r>
            <w:r w:rsidRPr="003E671A">
              <w:rPr>
                <w:rFonts w:ascii="Arial" w:hAnsi="Arial" w:cs="Arial"/>
                <w:spacing w:val="-6"/>
                <w:sz w:val="16"/>
                <w:szCs w:val="16"/>
              </w:rPr>
              <w:t>GPW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ind w:left="212" w:right="18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omawia systemy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notowań </w:t>
            </w:r>
            <w:r w:rsidRPr="003E671A">
              <w:rPr>
                <w:rFonts w:ascii="Arial" w:hAnsi="Arial" w:cs="Arial"/>
                <w:sz w:val="16"/>
                <w:szCs w:val="16"/>
              </w:rPr>
              <w:t>na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GPW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before="1"/>
              <w:ind w:left="212" w:right="10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znaczenie podstawowych wskaźników giełdowych w podejmowaniu decyzji dotyczących</w:t>
            </w:r>
            <w:r w:rsidRPr="003E671A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inwestowania na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giełdzie</w:t>
            </w:r>
          </w:p>
          <w:p w:rsidR="009F28E9" w:rsidRPr="003E671A" w:rsidRDefault="009F28E9">
            <w:pPr>
              <w:pStyle w:val="TableParagraph"/>
              <w:spacing w:line="251" w:lineRule="exact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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before="1"/>
              <w:ind w:left="212" w:right="109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analizuje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tabele </w:t>
            </w:r>
            <w:r w:rsidRPr="003E671A">
              <w:rPr>
                <w:rFonts w:ascii="Arial" w:hAnsi="Arial" w:cs="Arial"/>
                <w:sz w:val="16"/>
                <w:szCs w:val="16"/>
              </w:rPr>
              <w:t>z informacjami giełdowymi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ind w:left="212" w:right="24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omawia działania podejmowane przed rozpoczęciem inwestowania na</w:t>
            </w:r>
            <w:r w:rsidRPr="003E671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giełdzie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ind w:left="212" w:right="76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omawia rolę giełdy w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gospodarce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1"/>
              <w:ind w:left="212" w:right="41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przedstawia 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rys </w:t>
            </w:r>
            <w:r w:rsidRPr="003E671A">
              <w:rPr>
                <w:rFonts w:ascii="Arial" w:hAnsi="Arial" w:cs="Arial"/>
                <w:sz w:val="16"/>
                <w:szCs w:val="16"/>
              </w:rPr>
              <w:t>historyczny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>GPW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ind w:left="212" w:right="28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określa miejsce GPW na europejskim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rynku </w:t>
            </w:r>
            <w:r w:rsidRPr="003E671A">
              <w:rPr>
                <w:rFonts w:ascii="Arial" w:hAnsi="Arial" w:cs="Arial"/>
                <w:sz w:val="16"/>
                <w:szCs w:val="16"/>
              </w:rPr>
              <w:t>kapitałowym</w:t>
            </w:r>
          </w:p>
        </w:tc>
      </w:tr>
    </w:tbl>
    <w:p w:rsidR="002B045B" w:rsidRPr="003E671A" w:rsidRDefault="002B045B">
      <w:pPr>
        <w:rPr>
          <w:rFonts w:ascii="Arial" w:hAnsi="Arial" w:cs="Arial"/>
          <w:sz w:val="16"/>
          <w:szCs w:val="16"/>
        </w:rPr>
        <w:sectPr w:rsidR="002B045B" w:rsidRPr="003E671A">
          <w:pgSz w:w="16840" w:h="11900" w:orient="landscape"/>
          <w:pgMar w:top="1100" w:right="380" w:bottom="280" w:left="220" w:header="708" w:footer="708" w:gutter="0"/>
          <w:cols w:space="708"/>
        </w:sectPr>
      </w:pPr>
    </w:p>
    <w:p w:rsidR="002B045B" w:rsidRPr="003E671A" w:rsidRDefault="002B045B">
      <w:pPr>
        <w:pStyle w:val="Tekstpodstawowy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2552"/>
        <w:gridCol w:w="2552"/>
        <w:gridCol w:w="2694"/>
        <w:gridCol w:w="2692"/>
        <w:gridCol w:w="2164"/>
      </w:tblGrid>
      <w:tr w:rsidR="009F28E9" w:rsidRPr="003E671A">
        <w:trPr>
          <w:trHeight w:val="3524"/>
        </w:trPr>
        <w:tc>
          <w:tcPr>
            <w:tcW w:w="1364" w:type="dxa"/>
            <w:vMerge w:val="restart"/>
            <w:textDirection w:val="btLr"/>
          </w:tcPr>
          <w:p w:rsidR="009F28E9" w:rsidRDefault="009F28E9" w:rsidP="000335B0">
            <w:pPr>
              <w:pStyle w:val="TableParagraph"/>
              <w:spacing w:before="1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5B0" w:rsidRDefault="000335B0" w:rsidP="000335B0">
            <w:pPr>
              <w:pStyle w:val="TableParagraph"/>
              <w:spacing w:before="1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5B0" w:rsidRPr="003E671A" w:rsidRDefault="000335B0" w:rsidP="000335B0">
            <w:pPr>
              <w:pStyle w:val="TableParagraph"/>
              <w:spacing w:before="1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4"/>
              </w:numPr>
              <w:tabs>
                <w:tab w:val="left" w:pos="213"/>
              </w:tabs>
              <w:spacing w:line="268" w:lineRule="exact"/>
              <w:ind w:hanging="14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definiuje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pojęcie</w:t>
            </w:r>
          </w:p>
          <w:p w:rsidR="009F28E9" w:rsidRPr="003E671A" w:rsidRDefault="009F28E9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„podatek”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4"/>
              </w:numPr>
              <w:tabs>
                <w:tab w:val="left" w:pos="213"/>
              </w:tabs>
              <w:spacing w:before="1"/>
              <w:ind w:left="212" w:right="39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znaczenie terminów: „zdolność prawna”,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„osobowość </w:t>
            </w:r>
            <w:r w:rsidRPr="003E671A">
              <w:rPr>
                <w:rFonts w:ascii="Arial" w:hAnsi="Arial" w:cs="Arial"/>
                <w:sz w:val="16"/>
                <w:szCs w:val="16"/>
              </w:rPr>
              <w:t>prawna”,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„podatnik”,</w:t>
            </w:r>
          </w:p>
          <w:p w:rsidR="009F28E9" w:rsidRPr="003E671A" w:rsidRDefault="009F28E9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„obowiązek podatkowy”,</w:t>
            </w:r>
          </w:p>
          <w:p w:rsidR="009F28E9" w:rsidRPr="003E671A" w:rsidRDefault="009F28E9">
            <w:pPr>
              <w:pStyle w:val="TableParagraph"/>
              <w:spacing w:before="1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„przedmiot opodatkowania”, „stawka podatkowa”, „podstawa opodatkowania”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ind w:right="8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argumentuje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konieczność </w:t>
            </w:r>
            <w:r w:rsidRPr="003E671A">
              <w:rPr>
                <w:rFonts w:ascii="Arial" w:hAnsi="Arial" w:cs="Arial"/>
                <w:sz w:val="16"/>
                <w:szCs w:val="16"/>
              </w:rPr>
              <w:t>płacenia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podatków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</w:t>
            </w:r>
          </w:p>
          <w:p w:rsidR="009F28E9" w:rsidRPr="003E671A" w:rsidRDefault="009F28E9">
            <w:pPr>
              <w:pStyle w:val="TableParagraph"/>
              <w:ind w:left="213" w:right="18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charakteryzuje funkcje podatków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1"/>
              <w:ind w:right="37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identyfikuje rodzaje podatków wg 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różnych </w:t>
            </w:r>
            <w:r w:rsidRPr="003E671A">
              <w:rPr>
                <w:rFonts w:ascii="Arial" w:hAnsi="Arial" w:cs="Arial"/>
                <w:sz w:val="16"/>
                <w:szCs w:val="16"/>
              </w:rPr>
              <w:t>kryteriów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ind w:left="212" w:right="73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i</w:t>
            </w:r>
            <w:r w:rsidRPr="003E671A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omawia rodzaje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podatków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ind w:left="212" w:right="46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charakteryzuje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podatki </w:t>
            </w:r>
            <w:r w:rsidRPr="003E671A">
              <w:rPr>
                <w:rFonts w:ascii="Arial" w:hAnsi="Arial" w:cs="Arial"/>
                <w:sz w:val="16"/>
                <w:szCs w:val="16"/>
              </w:rPr>
              <w:t>progresywne, proporcjonalne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i regresywne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ind w:left="212" w:right="19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omawia klasyczne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zasady </w:t>
            </w:r>
            <w:r w:rsidRPr="003E671A">
              <w:rPr>
                <w:rFonts w:ascii="Arial" w:hAnsi="Arial" w:cs="Arial"/>
                <w:sz w:val="16"/>
                <w:szCs w:val="16"/>
              </w:rPr>
              <w:t>podatkowe A.</w:t>
            </w:r>
            <w:r w:rsidRPr="003E671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Smitha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ind w:left="212" w:right="10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omawia rolę podatku </w:t>
            </w:r>
            <w:r w:rsidRPr="003E671A">
              <w:rPr>
                <w:rFonts w:ascii="Arial" w:hAnsi="Arial" w:cs="Arial"/>
                <w:spacing w:val="-5"/>
                <w:sz w:val="16"/>
                <w:szCs w:val="16"/>
              </w:rPr>
              <w:t xml:space="preserve">VAT </w:t>
            </w:r>
            <w:r w:rsidRPr="003E671A">
              <w:rPr>
                <w:rFonts w:ascii="Arial" w:hAnsi="Arial" w:cs="Arial"/>
                <w:sz w:val="16"/>
                <w:szCs w:val="16"/>
              </w:rPr>
              <w:t>w polskim systemie podatkowym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1"/>
              <w:ind w:left="212" w:right="19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ocenia system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podatkowy </w:t>
            </w:r>
            <w:r w:rsidRPr="003E671A">
              <w:rPr>
                <w:rFonts w:ascii="Arial" w:hAnsi="Arial" w:cs="Arial"/>
                <w:sz w:val="16"/>
                <w:szCs w:val="16"/>
              </w:rPr>
              <w:t>w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Polsce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ind w:left="212" w:right="644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przedstawia argumenty za i przeciw wprowadzeniu</w:t>
            </w:r>
          </w:p>
          <w:p w:rsidR="009F28E9" w:rsidRPr="003E671A" w:rsidRDefault="009F28E9">
            <w:pPr>
              <w:pStyle w:val="TableParagraph"/>
              <w:spacing w:line="253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podatku liniowego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ind w:left="212" w:right="237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znaczenie </w:t>
            </w:r>
            <w:r w:rsidRPr="003E671A">
              <w:rPr>
                <w:rFonts w:ascii="Arial" w:hAnsi="Arial" w:cs="Arial"/>
                <w:sz w:val="16"/>
                <w:szCs w:val="16"/>
              </w:rPr>
              <w:t>terminu „Dzień Wolności Podatkowej”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spacing w:before="1"/>
              <w:ind w:left="212" w:right="9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porównuje stopień obciążenia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podatkami </w:t>
            </w:r>
            <w:r w:rsidRPr="003E671A">
              <w:rPr>
                <w:rFonts w:ascii="Arial" w:hAnsi="Arial" w:cs="Arial"/>
                <w:sz w:val="16"/>
                <w:szCs w:val="16"/>
              </w:rPr>
              <w:t>obywatela w różnych krajach</w:t>
            </w:r>
          </w:p>
        </w:tc>
      </w:tr>
      <w:tr w:rsidR="009F28E9" w:rsidRPr="003E671A">
        <w:trPr>
          <w:trHeight w:val="2545"/>
        </w:trPr>
        <w:tc>
          <w:tcPr>
            <w:tcW w:w="1364" w:type="dxa"/>
            <w:vMerge/>
            <w:tcBorders>
              <w:top w:val="nil"/>
            </w:tcBorders>
            <w:textDirection w:val="btLr"/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ind w:left="212" w:right="24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wyjaśnia znaczenie terminów: „obowiązek podatkowy”,</w:t>
            </w:r>
            <w:r w:rsidRPr="003E671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„dochód”,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„przychód”, „koszty uzyskania</w:t>
            </w:r>
            <w:r w:rsidRPr="003E671A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przychodu”,</w:t>
            </w:r>
          </w:p>
          <w:p w:rsidR="009F28E9" w:rsidRPr="003E671A" w:rsidRDefault="009F28E9">
            <w:pPr>
              <w:pStyle w:val="TableParagraph"/>
              <w:ind w:right="131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„kwota wolna od podatku”, „ulga podatkowa”, „zaliczka na podatek dochodowy”,</w:t>
            </w:r>
          </w:p>
          <w:p w:rsidR="009F28E9" w:rsidRPr="003E671A" w:rsidRDefault="009F28E9">
            <w:pPr>
              <w:pStyle w:val="TableParagraph"/>
              <w:spacing w:line="233" w:lineRule="exact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„płatnik podatku”</w:t>
            </w: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line="268" w:lineRule="exact"/>
              <w:ind w:right="95" w:hanging="2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ulgi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podatkowe</w:t>
            </w:r>
          </w:p>
          <w:p w:rsidR="009F28E9" w:rsidRPr="003E671A" w:rsidRDefault="009F28E9">
            <w:pPr>
              <w:pStyle w:val="TableParagraph"/>
              <w:ind w:left="194" w:right="3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obowiązujące w Polsce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before="1"/>
              <w:ind w:right="11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wymienia rodzaje formularzy</w:t>
            </w:r>
            <w:r w:rsidRPr="003E671A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>podatkowych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ind w:left="212" w:right="10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omawia sposoby</w:t>
            </w:r>
            <w:r w:rsidRPr="003E671A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obliczania podatku wg różnych stawek</w:t>
            </w:r>
            <w:r w:rsidRPr="003E671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podatkowych</w:t>
            </w:r>
          </w:p>
          <w:p w:rsidR="009F28E9" w:rsidRPr="003E671A" w:rsidRDefault="009F28E9" w:rsidP="00BA2698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ind w:left="212" w:right="1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omawia zasady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wspólnego </w:t>
            </w:r>
            <w:r w:rsidRPr="003E671A">
              <w:rPr>
                <w:rFonts w:ascii="Arial" w:hAnsi="Arial" w:cs="Arial"/>
                <w:sz w:val="16"/>
                <w:szCs w:val="16"/>
              </w:rPr>
              <w:t>opodatkowania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ind w:left="212" w:right="566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dobiera odpowiedni formularz</w:t>
            </w:r>
            <w:r w:rsidRPr="003E671A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podatkowy</w:t>
            </w:r>
          </w:p>
          <w:p w:rsidR="009F28E9" w:rsidRPr="003E671A" w:rsidRDefault="009F28E9">
            <w:pPr>
              <w:pStyle w:val="TableParagraph"/>
              <w:ind w:right="20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do źródeł przychodu oraz sposobu jego opodatkowania</w:t>
            </w:r>
          </w:p>
        </w:tc>
        <w:tc>
          <w:tcPr>
            <w:tcW w:w="216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ind w:left="212" w:right="309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analizuje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strukturę </w:t>
            </w:r>
            <w:r w:rsidRPr="003E671A">
              <w:rPr>
                <w:rFonts w:ascii="Arial" w:hAnsi="Arial" w:cs="Arial"/>
                <w:sz w:val="16"/>
                <w:szCs w:val="16"/>
              </w:rPr>
              <w:t>dochodów podatników PIT w Polsce i jej zmiany</w:t>
            </w:r>
            <w:r w:rsidRPr="003E671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E671A"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9F28E9" w:rsidRPr="003E671A" w:rsidRDefault="009F28E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>określonych latach</w:t>
            </w:r>
          </w:p>
        </w:tc>
      </w:tr>
      <w:tr w:rsidR="009F28E9" w:rsidRPr="003E671A" w:rsidTr="000335B0">
        <w:trPr>
          <w:trHeight w:val="1328"/>
        </w:trPr>
        <w:tc>
          <w:tcPr>
            <w:tcW w:w="1364" w:type="dxa"/>
            <w:vMerge/>
            <w:tcBorders>
              <w:top w:val="nil"/>
              <w:bottom w:val="nil"/>
            </w:tcBorders>
            <w:textDirection w:val="btLr"/>
          </w:tcPr>
          <w:p w:rsidR="009F28E9" w:rsidRPr="003E671A" w:rsidRDefault="009F2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Default="009F28E9" w:rsidP="00BA2698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1"/>
              <w:ind w:left="212" w:right="682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wymienia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sposoby </w:t>
            </w:r>
            <w:r w:rsidRPr="003E671A">
              <w:rPr>
                <w:rFonts w:ascii="Arial" w:hAnsi="Arial" w:cs="Arial"/>
                <w:sz w:val="16"/>
                <w:szCs w:val="16"/>
              </w:rPr>
              <w:t>złożenia zeznania podatkowego</w:t>
            </w:r>
          </w:p>
          <w:p w:rsidR="000335B0" w:rsidRDefault="000335B0" w:rsidP="000335B0">
            <w:pPr>
              <w:pStyle w:val="TableParagraph"/>
              <w:tabs>
                <w:tab w:val="left" w:pos="213"/>
              </w:tabs>
              <w:spacing w:before="1"/>
              <w:ind w:right="682"/>
              <w:rPr>
                <w:rFonts w:ascii="Arial" w:hAnsi="Arial" w:cs="Arial"/>
                <w:sz w:val="16"/>
                <w:szCs w:val="16"/>
              </w:rPr>
            </w:pPr>
          </w:p>
          <w:p w:rsidR="000335B0" w:rsidRDefault="000335B0" w:rsidP="000335B0">
            <w:pPr>
              <w:pStyle w:val="TableParagraph"/>
              <w:tabs>
                <w:tab w:val="left" w:pos="213"/>
              </w:tabs>
              <w:spacing w:before="1"/>
              <w:ind w:right="682"/>
              <w:rPr>
                <w:rFonts w:ascii="Arial" w:hAnsi="Arial" w:cs="Arial"/>
                <w:sz w:val="16"/>
                <w:szCs w:val="16"/>
              </w:rPr>
            </w:pPr>
          </w:p>
          <w:p w:rsidR="000335B0" w:rsidRPr="003E671A" w:rsidRDefault="000335B0" w:rsidP="000335B0">
            <w:pPr>
              <w:pStyle w:val="TableParagraph"/>
              <w:tabs>
                <w:tab w:val="left" w:pos="213"/>
              </w:tabs>
              <w:spacing w:before="1"/>
              <w:ind w:right="6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1"/>
              <w:ind w:right="135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wyjaśnia znaczenie terminu „Urzędowe Poświadczenie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Odbioru” </w:t>
            </w:r>
            <w:r w:rsidRPr="003E671A">
              <w:rPr>
                <w:rFonts w:ascii="Arial" w:hAnsi="Arial" w:cs="Arial"/>
                <w:sz w:val="16"/>
                <w:szCs w:val="16"/>
              </w:rPr>
              <w:t>(UPO)</w:t>
            </w:r>
          </w:p>
        </w:tc>
        <w:tc>
          <w:tcPr>
            <w:tcW w:w="2694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1"/>
              <w:ind w:left="212" w:right="113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omawia zasady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wspólnego </w:t>
            </w:r>
            <w:r w:rsidRPr="003E671A">
              <w:rPr>
                <w:rFonts w:ascii="Arial" w:hAnsi="Arial" w:cs="Arial"/>
                <w:sz w:val="16"/>
                <w:szCs w:val="16"/>
              </w:rPr>
              <w:t>opodatkowania</w:t>
            </w:r>
          </w:p>
        </w:tc>
        <w:tc>
          <w:tcPr>
            <w:tcW w:w="2692" w:type="dxa"/>
          </w:tcPr>
          <w:p w:rsidR="009F28E9" w:rsidRPr="003E671A" w:rsidRDefault="009F28E9" w:rsidP="00BA2698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1"/>
              <w:ind w:left="212" w:right="198"/>
              <w:rPr>
                <w:rFonts w:ascii="Arial" w:hAnsi="Arial" w:cs="Arial"/>
                <w:sz w:val="16"/>
                <w:szCs w:val="16"/>
              </w:rPr>
            </w:pPr>
            <w:r w:rsidRPr="003E671A">
              <w:rPr>
                <w:rFonts w:ascii="Arial" w:hAnsi="Arial" w:cs="Arial"/>
                <w:sz w:val="16"/>
                <w:szCs w:val="16"/>
              </w:rPr>
              <w:t xml:space="preserve">wypełnia roczne </w:t>
            </w:r>
            <w:r w:rsidRPr="003E671A">
              <w:rPr>
                <w:rFonts w:ascii="Arial" w:hAnsi="Arial" w:cs="Arial"/>
                <w:spacing w:val="-3"/>
                <w:sz w:val="16"/>
                <w:szCs w:val="16"/>
              </w:rPr>
              <w:t xml:space="preserve">zeznanie </w:t>
            </w:r>
            <w:r w:rsidRPr="003E671A">
              <w:rPr>
                <w:rFonts w:ascii="Arial" w:hAnsi="Arial" w:cs="Arial"/>
                <w:sz w:val="16"/>
                <w:szCs w:val="16"/>
              </w:rPr>
              <w:t>podatkowe na podstawie przykładowych danych</w:t>
            </w:r>
          </w:p>
        </w:tc>
        <w:tc>
          <w:tcPr>
            <w:tcW w:w="2164" w:type="dxa"/>
          </w:tcPr>
          <w:p w:rsidR="009F28E9" w:rsidRPr="003E671A" w:rsidRDefault="009F28E9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698" w:rsidRPr="003E671A" w:rsidTr="000335B0">
        <w:trPr>
          <w:trHeight w:val="1328"/>
        </w:trPr>
        <w:tc>
          <w:tcPr>
            <w:tcW w:w="1364" w:type="dxa"/>
            <w:tcBorders>
              <w:top w:val="nil"/>
              <w:bottom w:val="nil"/>
            </w:tcBorders>
          </w:tcPr>
          <w:p w:rsidR="00BA2698" w:rsidRPr="000335B0" w:rsidRDefault="00BA2698" w:rsidP="000335B0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  <w:r w:rsidRPr="000335B0">
              <w:rPr>
                <w:rFonts w:ascii="Arial" w:hAnsi="Arial" w:cs="Arial"/>
                <w:b/>
                <w:sz w:val="16"/>
                <w:szCs w:val="16"/>
              </w:rPr>
              <w:t>Jak funkcjonuje przedsiębiorstwo?</w:t>
            </w:r>
          </w:p>
        </w:tc>
        <w:tc>
          <w:tcPr>
            <w:tcW w:w="2552" w:type="dxa"/>
          </w:tcPr>
          <w:p w:rsidR="00BA2698" w:rsidRDefault="00BA2698" w:rsidP="00BA2698">
            <w:pPr>
              <w:pStyle w:val="TableParagraph"/>
              <w:spacing w:line="199" w:lineRule="exact"/>
              <w:ind w:left="0"/>
              <w:rPr>
                <w:sz w:val="18"/>
              </w:rPr>
            </w:pPr>
          </w:p>
          <w:p w:rsidR="00BA2698" w:rsidRDefault="00BA2698" w:rsidP="00BA2698">
            <w:pPr>
              <w:pStyle w:val="TableParagraph"/>
              <w:numPr>
                <w:ilvl w:val="0"/>
                <w:numId w:val="122"/>
              </w:numPr>
              <w:tabs>
                <w:tab w:val="left" w:pos="451"/>
              </w:tabs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podstawy</w:t>
            </w:r>
          </w:p>
          <w:p w:rsidR="00BA2698" w:rsidRDefault="00BA2698" w:rsidP="00433818">
            <w:pPr>
              <w:pStyle w:val="TableParagraph"/>
              <w:spacing w:before="1" w:line="237" w:lineRule="auto"/>
              <w:ind w:left="363" w:right="110"/>
              <w:rPr>
                <w:sz w:val="18"/>
              </w:rPr>
            </w:pPr>
            <w:r>
              <w:rPr>
                <w:sz w:val="18"/>
              </w:rPr>
              <w:t>prawne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działalności gospodarczej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2"/>
              </w:numPr>
              <w:tabs>
                <w:tab w:val="left" w:pos="451"/>
              </w:tabs>
              <w:ind w:right="133" w:hanging="45"/>
              <w:rPr>
                <w:sz w:val="18"/>
              </w:rPr>
            </w:pPr>
            <w:r>
              <w:rPr>
                <w:sz w:val="18"/>
              </w:rPr>
              <w:t>Charakteryzuje pojęcia: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działalność gospodarcza,</w:t>
            </w:r>
          </w:p>
          <w:p w:rsidR="00BA2698" w:rsidRDefault="00BA2698" w:rsidP="00433818">
            <w:pPr>
              <w:pStyle w:val="TableParagraph"/>
              <w:spacing w:line="202" w:lineRule="exact"/>
              <w:ind w:left="363"/>
              <w:rPr>
                <w:sz w:val="18"/>
              </w:rPr>
            </w:pPr>
            <w:r>
              <w:rPr>
                <w:sz w:val="18"/>
              </w:rPr>
              <w:t>przedsiębiorca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2"/>
              </w:numPr>
              <w:tabs>
                <w:tab w:val="left" w:pos="451"/>
              </w:tabs>
              <w:spacing w:line="237" w:lineRule="auto"/>
              <w:ind w:right="412" w:hanging="45"/>
              <w:rPr>
                <w:sz w:val="18"/>
              </w:rPr>
            </w:pPr>
            <w:r>
              <w:rPr>
                <w:sz w:val="18"/>
              </w:rPr>
              <w:t xml:space="preserve">określa </w:t>
            </w:r>
            <w:r>
              <w:rPr>
                <w:spacing w:val="-4"/>
                <w:sz w:val="18"/>
              </w:rPr>
              <w:t xml:space="preserve">zasady </w:t>
            </w:r>
            <w:r>
              <w:rPr>
                <w:sz w:val="18"/>
              </w:rPr>
              <w:t>prowadzenia działalności gospodarczej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2"/>
              </w:numPr>
              <w:tabs>
                <w:tab w:val="left" w:pos="451"/>
              </w:tabs>
              <w:ind w:right="303" w:hanging="45"/>
              <w:rPr>
                <w:sz w:val="18"/>
              </w:rPr>
            </w:pPr>
            <w:r>
              <w:rPr>
                <w:sz w:val="18"/>
              </w:rPr>
              <w:t xml:space="preserve">zna </w:t>
            </w:r>
            <w:r>
              <w:rPr>
                <w:spacing w:val="-3"/>
                <w:sz w:val="18"/>
              </w:rPr>
              <w:t xml:space="preserve">klasyfikację </w:t>
            </w:r>
            <w:r>
              <w:rPr>
                <w:sz w:val="18"/>
              </w:rPr>
              <w:t>przedsiębiorstw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2"/>
              </w:numPr>
              <w:tabs>
                <w:tab w:val="left" w:pos="451"/>
              </w:tabs>
              <w:spacing w:line="237" w:lineRule="auto"/>
              <w:ind w:right="243" w:hanging="45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określa </w:t>
            </w:r>
            <w:r>
              <w:rPr>
                <w:spacing w:val="-3"/>
                <w:sz w:val="18"/>
              </w:rPr>
              <w:t xml:space="preserve">elementy </w:t>
            </w:r>
            <w:r>
              <w:rPr>
                <w:sz w:val="18"/>
              </w:rPr>
              <w:t>otoczenia</w:t>
            </w:r>
          </w:p>
          <w:p w:rsidR="00BA2698" w:rsidRDefault="00BA2698" w:rsidP="00433818">
            <w:pPr>
              <w:pStyle w:val="TableParagraph"/>
              <w:spacing w:line="205" w:lineRule="exact"/>
              <w:ind w:left="363"/>
              <w:rPr>
                <w:sz w:val="18"/>
              </w:rPr>
            </w:pPr>
            <w:r>
              <w:rPr>
                <w:sz w:val="18"/>
              </w:rPr>
              <w:t>przedsiębiorstwa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2"/>
              </w:numPr>
              <w:tabs>
                <w:tab w:val="left" w:pos="451"/>
              </w:tabs>
              <w:ind w:right="120" w:hanging="45"/>
              <w:rPr>
                <w:sz w:val="18"/>
              </w:rPr>
            </w:pPr>
            <w:r>
              <w:rPr>
                <w:sz w:val="18"/>
              </w:rPr>
              <w:t xml:space="preserve">zna pojęcie </w:t>
            </w:r>
            <w:r>
              <w:rPr>
                <w:spacing w:val="-3"/>
                <w:sz w:val="18"/>
              </w:rPr>
              <w:t xml:space="preserve">Biznes </w:t>
            </w:r>
            <w:r>
              <w:rPr>
                <w:sz w:val="18"/>
              </w:rPr>
              <w:t>planu,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2"/>
              </w:numPr>
              <w:tabs>
                <w:tab w:val="left" w:pos="451"/>
              </w:tabs>
              <w:spacing w:line="237" w:lineRule="auto"/>
              <w:ind w:right="753" w:hanging="45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wymienia </w:t>
            </w:r>
            <w:r>
              <w:rPr>
                <w:sz w:val="18"/>
              </w:rPr>
              <w:t>przykłady</w:t>
            </w:r>
          </w:p>
          <w:p w:rsidR="00BA2698" w:rsidRDefault="00BA2698" w:rsidP="00433818">
            <w:pPr>
              <w:pStyle w:val="TableParagraph"/>
              <w:spacing w:line="237" w:lineRule="auto"/>
              <w:ind w:left="363"/>
              <w:rPr>
                <w:sz w:val="18"/>
              </w:rPr>
            </w:pPr>
            <w:r>
              <w:rPr>
                <w:sz w:val="18"/>
              </w:rPr>
              <w:t>pozyskania środków pieniężnych potrzebnych do prowadzenia działalności gospodarczej,</w:t>
            </w:r>
          </w:p>
          <w:p w:rsidR="00052413" w:rsidRDefault="00BA2698" w:rsidP="00052413">
            <w:pPr>
              <w:pStyle w:val="TableParagraph"/>
              <w:spacing w:line="199" w:lineRule="exact"/>
              <w:ind w:left="363"/>
              <w:rPr>
                <w:sz w:val="18"/>
              </w:rPr>
            </w:pPr>
            <w:r>
              <w:rPr>
                <w:sz w:val="18"/>
              </w:rPr>
              <w:t xml:space="preserve">omawia </w:t>
            </w:r>
            <w:r>
              <w:rPr>
                <w:spacing w:val="-4"/>
                <w:sz w:val="18"/>
              </w:rPr>
              <w:t xml:space="preserve">zasady </w:t>
            </w:r>
            <w:r>
              <w:rPr>
                <w:sz w:val="18"/>
              </w:rPr>
              <w:t>dokonania rejestracji działalności</w:t>
            </w:r>
            <w:r w:rsidR="00052413">
              <w:rPr>
                <w:sz w:val="18"/>
              </w:rPr>
              <w:t xml:space="preserve"> gospodarczej,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3"/>
              </w:numPr>
              <w:tabs>
                <w:tab w:val="left" w:pos="451"/>
              </w:tabs>
              <w:spacing w:line="237" w:lineRule="auto"/>
              <w:ind w:right="394" w:hanging="45"/>
              <w:rPr>
                <w:sz w:val="18"/>
              </w:rPr>
            </w:pPr>
            <w:r>
              <w:rPr>
                <w:sz w:val="18"/>
              </w:rPr>
              <w:t xml:space="preserve">omawia </w:t>
            </w:r>
            <w:r>
              <w:rPr>
                <w:spacing w:val="-1"/>
                <w:sz w:val="18"/>
              </w:rPr>
              <w:t xml:space="preserve">funkcjonowania </w:t>
            </w:r>
            <w:r>
              <w:rPr>
                <w:sz w:val="18"/>
              </w:rPr>
              <w:t>Centralnej Ewidencji i Informacji o Działalności Gospodarczej,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3"/>
              </w:numPr>
              <w:tabs>
                <w:tab w:val="left" w:pos="451"/>
              </w:tabs>
              <w:ind w:right="154" w:hanging="45"/>
              <w:rPr>
                <w:sz w:val="18"/>
              </w:rPr>
            </w:pPr>
            <w:r>
              <w:rPr>
                <w:sz w:val="18"/>
              </w:rPr>
              <w:t>Omawia budowę wniosku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CEIDG-1,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3"/>
              </w:numPr>
              <w:tabs>
                <w:tab w:val="left" w:pos="451"/>
              </w:tabs>
              <w:spacing w:line="237" w:lineRule="auto"/>
              <w:ind w:right="410" w:hanging="45"/>
              <w:rPr>
                <w:sz w:val="18"/>
              </w:rPr>
            </w:pPr>
            <w:r>
              <w:rPr>
                <w:sz w:val="18"/>
              </w:rPr>
              <w:t xml:space="preserve">zna formy </w:t>
            </w:r>
            <w:r>
              <w:rPr>
                <w:spacing w:val="-1"/>
                <w:sz w:val="18"/>
              </w:rPr>
              <w:t>opodatkowania,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3"/>
              </w:numPr>
              <w:tabs>
                <w:tab w:val="left" w:pos="451"/>
              </w:tabs>
              <w:ind w:right="146" w:hanging="45"/>
              <w:rPr>
                <w:sz w:val="18"/>
              </w:rPr>
            </w:pPr>
            <w:r>
              <w:rPr>
                <w:sz w:val="18"/>
              </w:rPr>
              <w:t xml:space="preserve">Wymienia </w:t>
            </w:r>
            <w:r>
              <w:rPr>
                <w:spacing w:val="-3"/>
                <w:sz w:val="18"/>
              </w:rPr>
              <w:t xml:space="preserve">rodzaje </w:t>
            </w:r>
            <w:r>
              <w:rPr>
                <w:sz w:val="18"/>
              </w:rPr>
              <w:t>działalności koncesjonowanej,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3"/>
              </w:numPr>
              <w:tabs>
                <w:tab w:val="left" w:pos="451"/>
              </w:tabs>
              <w:spacing w:line="237" w:lineRule="auto"/>
              <w:ind w:right="304" w:hanging="45"/>
              <w:rPr>
                <w:sz w:val="18"/>
              </w:rPr>
            </w:pPr>
            <w:r>
              <w:rPr>
                <w:sz w:val="18"/>
              </w:rPr>
              <w:t xml:space="preserve">Podaje </w:t>
            </w:r>
            <w:r>
              <w:rPr>
                <w:spacing w:val="-3"/>
                <w:sz w:val="18"/>
              </w:rPr>
              <w:t xml:space="preserve">definicję </w:t>
            </w:r>
            <w:r>
              <w:rPr>
                <w:sz w:val="18"/>
              </w:rPr>
              <w:t>licencji,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3"/>
              </w:numPr>
              <w:tabs>
                <w:tab w:val="left" w:pos="451"/>
              </w:tabs>
              <w:spacing w:line="237" w:lineRule="auto"/>
              <w:ind w:right="354" w:hanging="45"/>
              <w:rPr>
                <w:sz w:val="18"/>
              </w:rPr>
            </w:pPr>
            <w:r>
              <w:rPr>
                <w:sz w:val="18"/>
              </w:rPr>
              <w:t xml:space="preserve">Zna </w:t>
            </w:r>
            <w:r>
              <w:rPr>
                <w:spacing w:val="-3"/>
                <w:sz w:val="18"/>
              </w:rPr>
              <w:t xml:space="preserve">dodatkowe </w:t>
            </w:r>
            <w:r>
              <w:rPr>
                <w:sz w:val="18"/>
              </w:rPr>
              <w:t>uprawnienia potrzebne do prowadzenia działalności,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3"/>
              </w:numPr>
              <w:tabs>
                <w:tab w:val="left" w:pos="451"/>
              </w:tabs>
              <w:ind w:right="312" w:hanging="45"/>
              <w:rPr>
                <w:sz w:val="18"/>
              </w:rPr>
            </w:pPr>
            <w:r>
              <w:rPr>
                <w:sz w:val="18"/>
              </w:rPr>
              <w:t xml:space="preserve">Zna formy opodatkowania przeznaczone </w:t>
            </w:r>
            <w:r>
              <w:rPr>
                <w:spacing w:val="-5"/>
                <w:sz w:val="18"/>
              </w:rPr>
              <w:t xml:space="preserve">dla </w:t>
            </w:r>
            <w:r>
              <w:rPr>
                <w:sz w:val="18"/>
              </w:rPr>
              <w:t>małych</w:t>
            </w:r>
          </w:p>
          <w:p w:rsidR="00052413" w:rsidRDefault="00052413" w:rsidP="00052413">
            <w:pPr>
              <w:pStyle w:val="TableParagraph"/>
              <w:spacing w:line="200" w:lineRule="exact"/>
              <w:ind w:left="363"/>
              <w:rPr>
                <w:sz w:val="18"/>
              </w:rPr>
            </w:pPr>
            <w:r>
              <w:rPr>
                <w:sz w:val="18"/>
              </w:rPr>
              <w:t>przedsiębiorstw,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3"/>
              </w:numPr>
              <w:tabs>
                <w:tab w:val="left" w:pos="451"/>
              </w:tabs>
              <w:spacing w:line="237" w:lineRule="auto"/>
              <w:ind w:right="220" w:hanging="45"/>
              <w:rPr>
                <w:sz w:val="18"/>
              </w:rPr>
            </w:pPr>
            <w:r>
              <w:rPr>
                <w:sz w:val="18"/>
              </w:rPr>
              <w:t xml:space="preserve">Potrafi dokonać wyboru formy opodatkowania w zależności od rodzaju i </w:t>
            </w:r>
            <w:r>
              <w:rPr>
                <w:spacing w:val="-3"/>
                <w:sz w:val="18"/>
              </w:rPr>
              <w:t xml:space="preserve">specyfiki </w:t>
            </w:r>
            <w:r>
              <w:rPr>
                <w:sz w:val="18"/>
              </w:rPr>
              <w:t>prowadzonej działalności,</w:t>
            </w:r>
          </w:p>
          <w:p w:rsidR="00BA2698" w:rsidRDefault="00BA2698" w:rsidP="00052413">
            <w:pPr>
              <w:pStyle w:val="TableParagraph"/>
              <w:tabs>
                <w:tab w:val="left" w:pos="451"/>
              </w:tabs>
              <w:spacing w:line="237" w:lineRule="auto"/>
              <w:ind w:left="363" w:right="362"/>
              <w:rPr>
                <w:sz w:val="18"/>
              </w:rPr>
            </w:pPr>
          </w:p>
        </w:tc>
        <w:tc>
          <w:tcPr>
            <w:tcW w:w="2552" w:type="dxa"/>
          </w:tcPr>
          <w:p w:rsidR="00BA2698" w:rsidRDefault="00BA2698" w:rsidP="00433818">
            <w:pPr>
              <w:pStyle w:val="TableParagraph"/>
              <w:spacing w:line="199" w:lineRule="exact"/>
              <w:ind w:left="88"/>
              <w:rPr>
                <w:sz w:val="18"/>
              </w:rPr>
            </w:pPr>
          </w:p>
          <w:p w:rsidR="00BA2698" w:rsidRDefault="00BA2698" w:rsidP="00BA2698">
            <w:pPr>
              <w:pStyle w:val="TableParagraph"/>
              <w:numPr>
                <w:ilvl w:val="0"/>
                <w:numId w:val="121"/>
              </w:numPr>
              <w:tabs>
                <w:tab w:val="left" w:pos="266"/>
              </w:tabs>
              <w:spacing w:before="1" w:line="237" w:lineRule="auto"/>
              <w:ind w:right="251" w:hanging="46"/>
              <w:rPr>
                <w:sz w:val="18"/>
              </w:rPr>
            </w:pPr>
            <w:r>
              <w:rPr>
                <w:sz w:val="18"/>
              </w:rPr>
              <w:t xml:space="preserve">Wymienia </w:t>
            </w:r>
            <w:r>
              <w:rPr>
                <w:spacing w:val="-3"/>
                <w:sz w:val="18"/>
              </w:rPr>
              <w:t xml:space="preserve">przepisy </w:t>
            </w:r>
            <w:r>
              <w:rPr>
                <w:sz w:val="18"/>
              </w:rPr>
              <w:t>regulujące prowadzenie działalności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1"/>
              </w:numPr>
              <w:tabs>
                <w:tab w:val="left" w:pos="266"/>
              </w:tabs>
              <w:spacing w:before="1" w:line="237" w:lineRule="auto"/>
              <w:ind w:right="131" w:hanging="46"/>
              <w:rPr>
                <w:sz w:val="18"/>
              </w:rPr>
            </w:pPr>
            <w:r>
              <w:rPr>
                <w:sz w:val="18"/>
              </w:rPr>
              <w:t xml:space="preserve">Zna formy </w:t>
            </w:r>
            <w:r>
              <w:rPr>
                <w:spacing w:val="-1"/>
                <w:sz w:val="18"/>
              </w:rPr>
              <w:t xml:space="preserve">organizacyjno-prawne </w:t>
            </w:r>
            <w:r>
              <w:rPr>
                <w:sz w:val="18"/>
              </w:rPr>
              <w:t>prowadzenia działalności i je charakteryzuje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1"/>
              </w:numPr>
              <w:tabs>
                <w:tab w:val="left" w:pos="266"/>
              </w:tabs>
              <w:ind w:right="396" w:hanging="46"/>
              <w:rPr>
                <w:sz w:val="18"/>
              </w:rPr>
            </w:pPr>
            <w:r>
              <w:rPr>
                <w:sz w:val="18"/>
              </w:rPr>
              <w:t xml:space="preserve">Zna powiązania przedsiębiorstwa </w:t>
            </w:r>
            <w:r>
              <w:rPr>
                <w:spacing w:val="-12"/>
                <w:sz w:val="18"/>
              </w:rPr>
              <w:t xml:space="preserve">z </w:t>
            </w:r>
            <w:r>
              <w:rPr>
                <w:sz w:val="18"/>
              </w:rPr>
              <w:t>otoczeniem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1"/>
              </w:numPr>
              <w:tabs>
                <w:tab w:val="left" w:pos="266"/>
              </w:tabs>
              <w:spacing w:line="237" w:lineRule="auto"/>
              <w:ind w:right="418" w:hanging="46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formy współpracy</w:t>
            </w:r>
          </w:p>
          <w:p w:rsidR="00BA2698" w:rsidRDefault="00BA2698" w:rsidP="00433818">
            <w:pPr>
              <w:pStyle w:val="TableParagraph"/>
              <w:spacing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lastRenderedPageBreak/>
              <w:t>przedsiębiorstw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1"/>
              </w:numPr>
              <w:tabs>
                <w:tab w:val="left" w:pos="266"/>
              </w:tabs>
              <w:spacing w:line="237" w:lineRule="auto"/>
              <w:ind w:right="259" w:hanging="46"/>
              <w:rPr>
                <w:sz w:val="18"/>
              </w:rPr>
            </w:pPr>
            <w:r>
              <w:rPr>
                <w:sz w:val="18"/>
              </w:rPr>
              <w:t xml:space="preserve">wskazuje elementy procesu gospodarczego w różnych </w:t>
            </w:r>
            <w:r>
              <w:rPr>
                <w:spacing w:val="-3"/>
                <w:sz w:val="18"/>
              </w:rPr>
              <w:t xml:space="preserve">dziedzinach </w:t>
            </w:r>
            <w:r>
              <w:rPr>
                <w:sz w:val="18"/>
              </w:rPr>
              <w:t>działalności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1"/>
              </w:numPr>
              <w:tabs>
                <w:tab w:val="left" w:pos="266"/>
              </w:tabs>
              <w:ind w:right="247" w:hanging="46"/>
              <w:rPr>
                <w:sz w:val="18"/>
              </w:rPr>
            </w:pPr>
            <w:r>
              <w:rPr>
                <w:sz w:val="18"/>
              </w:rPr>
              <w:t xml:space="preserve">Omawia rodzaje ewidencji </w:t>
            </w:r>
            <w:r>
              <w:rPr>
                <w:spacing w:val="-3"/>
                <w:sz w:val="18"/>
              </w:rPr>
              <w:t xml:space="preserve">stosowane </w:t>
            </w:r>
            <w:r>
              <w:rPr>
                <w:sz w:val="18"/>
              </w:rPr>
              <w:t>przez</w:t>
            </w:r>
          </w:p>
          <w:p w:rsidR="00BA2698" w:rsidRDefault="00BA2698" w:rsidP="00433818">
            <w:pPr>
              <w:pStyle w:val="TableParagraph"/>
              <w:spacing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przedsiębiorców,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1"/>
              </w:numPr>
              <w:tabs>
                <w:tab w:val="left" w:pos="266"/>
              </w:tabs>
              <w:spacing w:line="237" w:lineRule="auto"/>
              <w:ind w:right="254" w:hanging="46"/>
              <w:rPr>
                <w:sz w:val="18"/>
              </w:rPr>
            </w:pPr>
            <w:r>
              <w:rPr>
                <w:sz w:val="18"/>
              </w:rPr>
              <w:t>Zna zasady rozliczania 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formie karty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podatkowej,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1"/>
              </w:numPr>
              <w:tabs>
                <w:tab w:val="left" w:pos="266"/>
              </w:tabs>
              <w:spacing w:line="220" w:lineRule="exact"/>
              <w:ind w:left="265" w:hanging="132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</w:p>
          <w:p w:rsidR="00052413" w:rsidRDefault="00BA2698" w:rsidP="00052413">
            <w:pPr>
              <w:pStyle w:val="TableParagraph"/>
              <w:spacing w:line="237" w:lineRule="auto"/>
              <w:ind w:left="180"/>
              <w:rPr>
                <w:sz w:val="18"/>
              </w:rPr>
            </w:pPr>
            <w:r>
              <w:rPr>
                <w:sz w:val="18"/>
              </w:rPr>
              <w:t>rozliczania się w formie ryczałtu od</w:t>
            </w:r>
            <w:r w:rsidR="00052413">
              <w:rPr>
                <w:sz w:val="18"/>
              </w:rPr>
              <w:t xml:space="preserve"> przychodów ewidencjonowanych,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4"/>
              </w:numPr>
              <w:tabs>
                <w:tab w:val="left" w:pos="266"/>
              </w:tabs>
              <w:spacing w:line="216" w:lineRule="exact"/>
              <w:ind w:hanging="132"/>
              <w:rPr>
                <w:sz w:val="18"/>
              </w:rPr>
            </w:pPr>
            <w:r>
              <w:rPr>
                <w:sz w:val="18"/>
              </w:rPr>
              <w:t>Rozwiązuje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proste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4"/>
              </w:numPr>
              <w:tabs>
                <w:tab w:val="left" w:pos="266"/>
              </w:tabs>
              <w:spacing w:line="219" w:lineRule="exact"/>
              <w:ind w:hanging="132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</w:p>
          <w:p w:rsidR="00052413" w:rsidRDefault="00052413" w:rsidP="00052413">
            <w:pPr>
              <w:pStyle w:val="TableParagraph"/>
              <w:spacing w:line="237" w:lineRule="auto"/>
              <w:ind w:left="180" w:right="70"/>
              <w:rPr>
                <w:sz w:val="18"/>
              </w:rPr>
            </w:pPr>
            <w:r>
              <w:rPr>
                <w:sz w:val="18"/>
              </w:rPr>
              <w:t>prowadzenia rozliczeń z urzędami skarbowymi za pośrednictwem biura podatkowego.</w:t>
            </w:r>
          </w:p>
          <w:p w:rsidR="00BA2698" w:rsidRDefault="00BA2698" w:rsidP="00433818">
            <w:pPr>
              <w:pStyle w:val="TableParagraph"/>
              <w:spacing w:line="237" w:lineRule="auto"/>
              <w:ind w:left="180" w:right="110"/>
              <w:rPr>
                <w:sz w:val="18"/>
              </w:rPr>
            </w:pPr>
          </w:p>
        </w:tc>
        <w:tc>
          <w:tcPr>
            <w:tcW w:w="2694" w:type="dxa"/>
          </w:tcPr>
          <w:p w:rsidR="00BA2698" w:rsidRDefault="00BA2698" w:rsidP="00433818">
            <w:pPr>
              <w:pStyle w:val="TableParagraph"/>
              <w:spacing w:line="199" w:lineRule="exact"/>
              <w:ind w:left="88"/>
              <w:rPr>
                <w:sz w:val="18"/>
              </w:rPr>
            </w:pPr>
          </w:p>
          <w:p w:rsidR="00BA2698" w:rsidRDefault="00BA2698" w:rsidP="00BA2698">
            <w:pPr>
              <w:pStyle w:val="TableParagraph"/>
              <w:numPr>
                <w:ilvl w:val="0"/>
                <w:numId w:val="120"/>
              </w:numPr>
              <w:tabs>
                <w:tab w:val="left" w:pos="266"/>
              </w:tabs>
              <w:spacing w:before="1" w:line="237" w:lineRule="auto"/>
              <w:ind w:right="144" w:hanging="45"/>
              <w:rPr>
                <w:sz w:val="18"/>
              </w:rPr>
            </w:pPr>
            <w:r>
              <w:rPr>
                <w:sz w:val="18"/>
              </w:rPr>
              <w:t>Zna zakres Ustawy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o </w:t>
            </w:r>
            <w:r>
              <w:rPr>
                <w:sz w:val="18"/>
              </w:rPr>
              <w:t>swobodzie działalności gospodarczej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0"/>
              </w:numPr>
              <w:tabs>
                <w:tab w:val="left" w:pos="266"/>
              </w:tabs>
              <w:spacing w:before="1" w:line="237" w:lineRule="auto"/>
              <w:ind w:right="284" w:hanging="45"/>
              <w:jc w:val="both"/>
              <w:rPr>
                <w:sz w:val="18"/>
              </w:rPr>
            </w:pPr>
            <w:r>
              <w:rPr>
                <w:sz w:val="18"/>
              </w:rPr>
              <w:t xml:space="preserve">Zna inne </w:t>
            </w:r>
            <w:r>
              <w:rPr>
                <w:spacing w:val="-3"/>
                <w:sz w:val="18"/>
              </w:rPr>
              <w:t xml:space="preserve">podstawy </w:t>
            </w:r>
            <w:r>
              <w:rPr>
                <w:sz w:val="18"/>
              </w:rPr>
              <w:t>prawne działalności gospodarczej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0"/>
              </w:numPr>
              <w:tabs>
                <w:tab w:val="left" w:pos="266"/>
              </w:tabs>
              <w:ind w:right="522" w:hanging="45"/>
              <w:rPr>
                <w:sz w:val="18"/>
              </w:rPr>
            </w:pPr>
            <w:r>
              <w:rPr>
                <w:sz w:val="18"/>
              </w:rPr>
              <w:t xml:space="preserve">wyjaśnia cechy </w:t>
            </w:r>
            <w:r>
              <w:rPr>
                <w:spacing w:val="-1"/>
                <w:sz w:val="18"/>
              </w:rPr>
              <w:t>przedsiębiorstwa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0"/>
              </w:numPr>
              <w:tabs>
                <w:tab w:val="left" w:pos="266"/>
              </w:tabs>
              <w:spacing w:line="215" w:lineRule="exact"/>
              <w:ind w:left="265" w:hanging="131"/>
              <w:rPr>
                <w:sz w:val="18"/>
              </w:rPr>
            </w:pPr>
            <w:r>
              <w:rPr>
                <w:sz w:val="18"/>
              </w:rPr>
              <w:t>klasyfikuje</w:t>
            </w:r>
          </w:p>
          <w:p w:rsidR="00BA2698" w:rsidRDefault="00BA2698" w:rsidP="00433818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przedsiębiorstwa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0"/>
              </w:numPr>
              <w:tabs>
                <w:tab w:val="left" w:pos="266"/>
              </w:tabs>
              <w:spacing w:line="218" w:lineRule="exact"/>
              <w:ind w:left="265" w:hanging="131"/>
              <w:rPr>
                <w:sz w:val="18"/>
              </w:rPr>
            </w:pPr>
            <w:r>
              <w:rPr>
                <w:sz w:val="18"/>
              </w:rPr>
              <w:t>zna cechy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spółek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0"/>
              </w:numPr>
              <w:tabs>
                <w:tab w:val="left" w:pos="266"/>
              </w:tabs>
              <w:ind w:right="113" w:hanging="45"/>
              <w:rPr>
                <w:sz w:val="18"/>
              </w:rPr>
            </w:pPr>
            <w:r>
              <w:rPr>
                <w:sz w:val="18"/>
              </w:rPr>
              <w:t>charakteryzuje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formy współpracy</w:t>
            </w:r>
          </w:p>
          <w:p w:rsidR="00BA2698" w:rsidRDefault="00BA2698" w:rsidP="00433818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lastRenderedPageBreak/>
              <w:t>przedsiębiorstw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0"/>
              </w:numPr>
              <w:tabs>
                <w:tab w:val="left" w:pos="266"/>
              </w:tabs>
              <w:ind w:right="146" w:hanging="45"/>
              <w:rPr>
                <w:sz w:val="18"/>
              </w:rPr>
            </w:pPr>
            <w:r>
              <w:rPr>
                <w:sz w:val="18"/>
              </w:rPr>
              <w:t xml:space="preserve">potrafi dobrać </w:t>
            </w:r>
            <w:r>
              <w:rPr>
                <w:spacing w:val="-3"/>
                <w:sz w:val="18"/>
              </w:rPr>
              <w:t xml:space="preserve">rodzaj </w:t>
            </w:r>
            <w:r>
              <w:rPr>
                <w:sz w:val="18"/>
              </w:rPr>
              <w:t>działalności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BA2698" w:rsidRDefault="00BA2698" w:rsidP="00433818">
            <w:pPr>
              <w:pStyle w:val="TableParagraph"/>
              <w:spacing w:line="237" w:lineRule="auto"/>
              <w:ind w:left="179"/>
              <w:rPr>
                <w:sz w:val="18"/>
              </w:rPr>
            </w:pPr>
            <w:r>
              <w:rPr>
                <w:sz w:val="18"/>
              </w:rPr>
              <w:t>warunków panujących na rynku,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0"/>
              </w:numPr>
              <w:tabs>
                <w:tab w:val="left" w:pos="266"/>
              </w:tabs>
              <w:spacing w:line="216" w:lineRule="exact"/>
              <w:ind w:left="265" w:hanging="131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budowę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0"/>
              </w:numPr>
              <w:tabs>
                <w:tab w:val="left" w:pos="266"/>
              </w:tabs>
              <w:spacing w:line="218" w:lineRule="exact"/>
              <w:ind w:left="265" w:hanging="131"/>
              <w:rPr>
                <w:sz w:val="18"/>
              </w:rPr>
            </w:pPr>
            <w:r>
              <w:rPr>
                <w:sz w:val="18"/>
              </w:rPr>
              <w:t>Biznes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planu,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0"/>
              </w:numPr>
              <w:tabs>
                <w:tab w:val="left" w:pos="266"/>
              </w:tabs>
              <w:ind w:right="340" w:hanging="45"/>
              <w:rPr>
                <w:sz w:val="18"/>
              </w:rPr>
            </w:pPr>
            <w:r>
              <w:rPr>
                <w:sz w:val="18"/>
              </w:rPr>
              <w:t xml:space="preserve">dokonuje </w:t>
            </w:r>
            <w:r>
              <w:rPr>
                <w:spacing w:val="-3"/>
                <w:sz w:val="18"/>
              </w:rPr>
              <w:t xml:space="preserve">trafnego </w:t>
            </w:r>
            <w:r>
              <w:rPr>
                <w:sz w:val="18"/>
              </w:rPr>
              <w:t>wyboru formy opodatkowania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0"/>
              </w:numPr>
              <w:tabs>
                <w:tab w:val="left" w:pos="266"/>
              </w:tabs>
              <w:spacing w:line="237" w:lineRule="auto"/>
              <w:ind w:right="258" w:hanging="45"/>
              <w:rPr>
                <w:sz w:val="18"/>
              </w:rPr>
            </w:pPr>
            <w:r>
              <w:rPr>
                <w:sz w:val="18"/>
              </w:rPr>
              <w:t xml:space="preserve">wyjaśnia </w:t>
            </w:r>
            <w:r>
              <w:rPr>
                <w:spacing w:val="-3"/>
                <w:sz w:val="18"/>
              </w:rPr>
              <w:t xml:space="preserve">dokonany </w:t>
            </w:r>
            <w:r>
              <w:rPr>
                <w:sz w:val="18"/>
              </w:rPr>
              <w:t>wybór,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20"/>
              </w:numPr>
              <w:tabs>
                <w:tab w:val="left" w:pos="266"/>
              </w:tabs>
              <w:spacing w:line="237" w:lineRule="auto"/>
              <w:ind w:right="408" w:hanging="45"/>
              <w:rPr>
                <w:sz w:val="18"/>
              </w:rPr>
            </w:pPr>
            <w:r>
              <w:rPr>
                <w:sz w:val="18"/>
              </w:rPr>
              <w:t xml:space="preserve">podaje </w:t>
            </w:r>
            <w:r>
              <w:rPr>
                <w:spacing w:val="-3"/>
                <w:sz w:val="18"/>
              </w:rPr>
              <w:t xml:space="preserve">przykłady </w:t>
            </w:r>
            <w:r>
              <w:rPr>
                <w:sz w:val="18"/>
              </w:rPr>
              <w:t>działalności koncesjonowanej,</w:t>
            </w:r>
          </w:p>
          <w:p w:rsidR="00052413" w:rsidRDefault="00BA2698" w:rsidP="00052413">
            <w:pPr>
              <w:pStyle w:val="TableParagraph"/>
              <w:spacing w:line="237" w:lineRule="auto"/>
              <w:ind w:left="179" w:right="110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dokonać</w:t>
            </w:r>
            <w:r w:rsidR="00052413">
              <w:rPr>
                <w:sz w:val="18"/>
              </w:rPr>
              <w:t xml:space="preserve"> porównania korzystania z karty podatkowej i ryczałtu od przychodów ewidencjonowanych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5"/>
              </w:numPr>
              <w:tabs>
                <w:tab w:val="left" w:pos="266"/>
              </w:tabs>
              <w:spacing w:line="237" w:lineRule="auto"/>
              <w:ind w:right="259" w:hanging="45"/>
              <w:rPr>
                <w:sz w:val="18"/>
              </w:rPr>
            </w:pPr>
            <w:r>
              <w:rPr>
                <w:sz w:val="18"/>
              </w:rPr>
              <w:t xml:space="preserve">Rozwiązuje proste ćwiczenia </w:t>
            </w:r>
            <w:r>
              <w:rPr>
                <w:spacing w:val="-3"/>
                <w:sz w:val="18"/>
              </w:rPr>
              <w:t xml:space="preserve">dotyczące </w:t>
            </w:r>
            <w:r>
              <w:rPr>
                <w:sz w:val="18"/>
              </w:rPr>
              <w:t>zastosowania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karty</w:t>
            </w:r>
          </w:p>
          <w:p w:rsidR="00BA2698" w:rsidRDefault="00052413" w:rsidP="00052413">
            <w:pPr>
              <w:pStyle w:val="TableParagraph"/>
              <w:numPr>
                <w:ilvl w:val="0"/>
                <w:numId w:val="120"/>
              </w:numPr>
              <w:tabs>
                <w:tab w:val="left" w:pos="266"/>
              </w:tabs>
              <w:spacing w:line="202" w:lineRule="exact"/>
              <w:ind w:left="265" w:hanging="131"/>
              <w:rPr>
                <w:sz w:val="18"/>
              </w:rPr>
            </w:pPr>
            <w:r>
              <w:rPr>
                <w:sz w:val="18"/>
              </w:rPr>
              <w:t>podatkowej i ryczałtu od przychodów ewidencjonowanych</w:t>
            </w: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  <w:p w:rsidR="00052413" w:rsidRDefault="00052413" w:rsidP="00052413">
            <w:pPr>
              <w:pStyle w:val="TableParagraph"/>
              <w:tabs>
                <w:tab w:val="left" w:pos="266"/>
              </w:tabs>
              <w:spacing w:line="202" w:lineRule="exact"/>
              <w:rPr>
                <w:sz w:val="18"/>
              </w:rPr>
            </w:pPr>
          </w:p>
        </w:tc>
        <w:tc>
          <w:tcPr>
            <w:tcW w:w="2692" w:type="dxa"/>
          </w:tcPr>
          <w:p w:rsidR="00BA2698" w:rsidRDefault="00BA2698" w:rsidP="00BA2698">
            <w:pPr>
              <w:pStyle w:val="TableParagraph"/>
              <w:spacing w:line="199" w:lineRule="exact"/>
              <w:ind w:left="0"/>
              <w:rPr>
                <w:sz w:val="18"/>
              </w:rPr>
            </w:pPr>
          </w:p>
          <w:p w:rsidR="00BA2698" w:rsidRDefault="00BA2698" w:rsidP="00BA2698">
            <w:pPr>
              <w:pStyle w:val="TableParagraph"/>
              <w:numPr>
                <w:ilvl w:val="0"/>
                <w:numId w:val="119"/>
              </w:numPr>
              <w:tabs>
                <w:tab w:val="left" w:pos="266"/>
              </w:tabs>
              <w:spacing w:before="1" w:line="237" w:lineRule="auto"/>
              <w:ind w:right="302" w:hanging="45"/>
              <w:rPr>
                <w:sz w:val="18"/>
              </w:rPr>
            </w:pPr>
            <w:r>
              <w:rPr>
                <w:sz w:val="18"/>
              </w:rPr>
              <w:t xml:space="preserve">Potrafi </w:t>
            </w:r>
            <w:r>
              <w:rPr>
                <w:spacing w:val="-3"/>
                <w:sz w:val="18"/>
              </w:rPr>
              <w:t xml:space="preserve">posługiwać </w:t>
            </w:r>
            <w:r>
              <w:rPr>
                <w:sz w:val="18"/>
              </w:rPr>
              <w:t>się Ustawą o swobodzie działalności gospodarczej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19"/>
              </w:numPr>
              <w:tabs>
                <w:tab w:val="left" w:pos="266"/>
              </w:tabs>
              <w:spacing w:line="237" w:lineRule="auto"/>
              <w:ind w:right="156" w:hanging="45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klasyfikować formy organizacyjno- prawne prowadzenia działalności; charakteryzuje wady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i </w:t>
            </w:r>
            <w:r>
              <w:rPr>
                <w:sz w:val="18"/>
              </w:rPr>
              <w:t>zalety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spółek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19"/>
              </w:numPr>
              <w:tabs>
                <w:tab w:val="left" w:pos="266"/>
              </w:tabs>
              <w:spacing w:before="1"/>
              <w:ind w:right="499" w:hanging="45"/>
              <w:rPr>
                <w:sz w:val="18"/>
              </w:rPr>
            </w:pPr>
            <w:r>
              <w:rPr>
                <w:sz w:val="18"/>
              </w:rPr>
              <w:t xml:space="preserve">charakteryzuje </w:t>
            </w:r>
            <w:r>
              <w:rPr>
                <w:spacing w:val="-12"/>
                <w:sz w:val="18"/>
              </w:rPr>
              <w:t xml:space="preserve">i </w:t>
            </w:r>
            <w:r>
              <w:rPr>
                <w:sz w:val="18"/>
              </w:rPr>
              <w:t>ocenia formy współpracy</w:t>
            </w:r>
          </w:p>
          <w:p w:rsidR="00BA2698" w:rsidRDefault="00BA2698" w:rsidP="00433818">
            <w:pPr>
              <w:pStyle w:val="TableParagraph"/>
              <w:spacing w:line="201" w:lineRule="exact"/>
              <w:ind w:left="179"/>
              <w:rPr>
                <w:sz w:val="18"/>
              </w:rPr>
            </w:pPr>
            <w:r>
              <w:rPr>
                <w:sz w:val="18"/>
              </w:rPr>
              <w:t>przedsiębiorstw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19"/>
              </w:numPr>
              <w:tabs>
                <w:tab w:val="left" w:pos="266"/>
              </w:tabs>
              <w:ind w:right="130" w:hanging="45"/>
              <w:rPr>
                <w:sz w:val="18"/>
              </w:rPr>
            </w:pPr>
            <w:r>
              <w:rPr>
                <w:sz w:val="18"/>
              </w:rPr>
              <w:t>określa wady 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zalety </w:t>
            </w:r>
            <w:r>
              <w:rPr>
                <w:sz w:val="18"/>
              </w:rPr>
              <w:lastRenderedPageBreak/>
              <w:t>poszczególnych sposobów</w:t>
            </w:r>
          </w:p>
          <w:p w:rsidR="00BA2698" w:rsidRDefault="00BA2698" w:rsidP="00433818">
            <w:pPr>
              <w:pStyle w:val="TableParagraph"/>
              <w:spacing w:line="237" w:lineRule="auto"/>
              <w:ind w:left="179"/>
              <w:rPr>
                <w:sz w:val="18"/>
              </w:rPr>
            </w:pPr>
            <w:r>
              <w:rPr>
                <w:sz w:val="18"/>
              </w:rPr>
              <w:t>pozyskiwania środków pieniężnych na prowadzenie działalności gospodarczej,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19"/>
              </w:numPr>
              <w:tabs>
                <w:tab w:val="left" w:pos="266"/>
              </w:tabs>
              <w:spacing w:line="237" w:lineRule="auto"/>
              <w:ind w:right="230" w:hanging="45"/>
              <w:rPr>
                <w:sz w:val="18"/>
              </w:rPr>
            </w:pPr>
            <w:r>
              <w:rPr>
                <w:sz w:val="18"/>
              </w:rPr>
              <w:t xml:space="preserve">dokonuje wyboru formy prawnej prowadzenia </w:t>
            </w:r>
            <w:r>
              <w:rPr>
                <w:spacing w:val="-3"/>
                <w:sz w:val="18"/>
              </w:rPr>
              <w:t xml:space="preserve">własnej </w:t>
            </w:r>
            <w:r>
              <w:rPr>
                <w:sz w:val="18"/>
              </w:rPr>
              <w:t>firmy,</w:t>
            </w:r>
          </w:p>
          <w:p w:rsidR="00052413" w:rsidRPr="00052413" w:rsidRDefault="00BA2698" w:rsidP="00052413">
            <w:pPr>
              <w:pStyle w:val="TableParagraph"/>
              <w:numPr>
                <w:ilvl w:val="0"/>
                <w:numId w:val="119"/>
              </w:numPr>
              <w:tabs>
                <w:tab w:val="left" w:pos="266"/>
              </w:tabs>
              <w:ind w:right="438" w:hanging="45"/>
              <w:rPr>
                <w:sz w:val="18"/>
              </w:rPr>
            </w:pPr>
            <w:r>
              <w:rPr>
                <w:sz w:val="18"/>
              </w:rPr>
              <w:t xml:space="preserve">uzasadnia </w:t>
            </w:r>
            <w:r>
              <w:rPr>
                <w:spacing w:val="-4"/>
                <w:sz w:val="18"/>
              </w:rPr>
              <w:t xml:space="preserve">wybór </w:t>
            </w:r>
            <w:r>
              <w:rPr>
                <w:sz w:val="18"/>
              </w:rPr>
              <w:t>formy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prawnej,</w:t>
            </w:r>
            <w:r w:rsidRPr="00052413">
              <w:rPr>
                <w:sz w:val="18"/>
              </w:rPr>
              <w:t>wypełnia</w:t>
            </w:r>
            <w:r w:rsidRPr="00052413">
              <w:rPr>
                <w:spacing w:val="-3"/>
                <w:sz w:val="18"/>
              </w:rPr>
              <w:t xml:space="preserve"> </w:t>
            </w:r>
            <w:r w:rsidRPr="00052413">
              <w:rPr>
                <w:sz w:val="18"/>
              </w:rPr>
              <w:t>wniosek</w:t>
            </w:r>
            <w:r w:rsidR="00052413" w:rsidRPr="00052413">
              <w:rPr>
                <w:sz w:val="18"/>
              </w:rPr>
              <w:t xml:space="preserve"> </w:t>
            </w:r>
            <w:r w:rsidR="00052413">
              <w:rPr>
                <w:sz w:val="18"/>
              </w:rPr>
              <w:t xml:space="preserve">CEIDG-1 wraz </w:t>
            </w:r>
            <w:r w:rsidR="00052413" w:rsidRPr="00052413">
              <w:rPr>
                <w:sz w:val="18"/>
              </w:rPr>
              <w:t>odpowiednimi</w:t>
            </w:r>
            <w:r w:rsidR="00052413">
              <w:rPr>
                <w:sz w:val="18"/>
              </w:rPr>
              <w:t xml:space="preserve"> </w:t>
            </w:r>
            <w:r w:rsidR="00052413" w:rsidRPr="00052413">
              <w:rPr>
                <w:sz w:val="18"/>
              </w:rPr>
              <w:t>załącznikami,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6"/>
              </w:numPr>
              <w:tabs>
                <w:tab w:val="left" w:pos="266"/>
              </w:tabs>
              <w:ind w:right="409" w:hanging="45"/>
              <w:rPr>
                <w:sz w:val="18"/>
              </w:rPr>
            </w:pPr>
            <w:r>
              <w:rPr>
                <w:sz w:val="18"/>
              </w:rPr>
              <w:t>Definiuje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pojęci przychodu,</w:t>
            </w:r>
          </w:p>
          <w:p w:rsidR="00052413" w:rsidRPr="00052413" w:rsidRDefault="00052413" w:rsidP="00052413">
            <w:pPr>
              <w:pStyle w:val="TableParagraph"/>
              <w:numPr>
                <w:ilvl w:val="0"/>
                <w:numId w:val="126"/>
              </w:numPr>
              <w:tabs>
                <w:tab w:val="left" w:pos="266"/>
              </w:tabs>
              <w:ind w:right="398" w:hanging="45"/>
              <w:rPr>
                <w:sz w:val="18"/>
              </w:rPr>
            </w:pPr>
            <w:r>
              <w:rPr>
                <w:sz w:val="18"/>
              </w:rPr>
              <w:t xml:space="preserve">Podaje </w:t>
            </w:r>
            <w:r>
              <w:rPr>
                <w:spacing w:val="-3"/>
                <w:sz w:val="18"/>
              </w:rPr>
              <w:t xml:space="preserve">przykłady </w:t>
            </w:r>
            <w:r>
              <w:rPr>
                <w:sz w:val="18"/>
              </w:rPr>
              <w:t xml:space="preserve">przychodów </w:t>
            </w:r>
            <w:r w:rsidRPr="00052413">
              <w:rPr>
                <w:sz w:val="18"/>
              </w:rPr>
              <w:t xml:space="preserve">związanych </w:t>
            </w:r>
            <w:r w:rsidRPr="00052413">
              <w:rPr>
                <w:spacing w:val="-14"/>
                <w:sz w:val="18"/>
              </w:rPr>
              <w:t xml:space="preserve">z </w:t>
            </w:r>
            <w:r w:rsidRPr="00052413">
              <w:rPr>
                <w:sz w:val="18"/>
              </w:rPr>
              <w:t>działalnością gospodarczą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6"/>
              </w:numPr>
              <w:tabs>
                <w:tab w:val="left" w:pos="266"/>
              </w:tabs>
              <w:ind w:right="598" w:hanging="45"/>
              <w:rPr>
                <w:sz w:val="18"/>
              </w:rPr>
            </w:pPr>
            <w:r>
              <w:rPr>
                <w:sz w:val="18"/>
              </w:rPr>
              <w:t xml:space="preserve">Podaje </w:t>
            </w:r>
            <w:r>
              <w:rPr>
                <w:spacing w:val="-3"/>
                <w:sz w:val="18"/>
              </w:rPr>
              <w:t xml:space="preserve">pojęcie </w:t>
            </w:r>
            <w:r>
              <w:rPr>
                <w:sz w:val="18"/>
              </w:rPr>
              <w:t>kosztu,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6"/>
              </w:numPr>
              <w:tabs>
                <w:tab w:val="left" w:pos="266"/>
              </w:tabs>
              <w:ind w:right="141" w:hanging="45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skonstruować uproszczony Biznes plan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6"/>
              </w:numPr>
              <w:tabs>
                <w:tab w:val="left" w:pos="266"/>
              </w:tabs>
              <w:spacing w:line="237" w:lineRule="auto"/>
              <w:ind w:right="398" w:hanging="45"/>
              <w:rPr>
                <w:sz w:val="18"/>
              </w:rPr>
            </w:pPr>
            <w:r>
              <w:rPr>
                <w:sz w:val="18"/>
              </w:rPr>
              <w:t xml:space="preserve">porównuje </w:t>
            </w:r>
            <w:r>
              <w:rPr>
                <w:spacing w:val="-4"/>
                <w:sz w:val="18"/>
              </w:rPr>
              <w:t xml:space="preserve">form </w:t>
            </w:r>
            <w:r>
              <w:rPr>
                <w:sz w:val="18"/>
              </w:rPr>
              <w:t>opodatkowania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6"/>
              </w:numPr>
              <w:tabs>
                <w:tab w:val="left" w:pos="266"/>
              </w:tabs>
              <w:spacing w:line="237" w:lineRule="auto"/>
              <w:ind w:right="647" w:hanging="45"/>
              <w:rPr>
                <w:sz w:val="18"/>
              </w:rPr>
            </w:pPr>
            <w:r>
              <w:rPr>
                <w:sz w:val="18"/>
              </w:rPr>
              <w:t xml:space="preserve">Potrafi </w:t>
            </w:r>
            <w:r>
              <w:rPr>
                <w:spacing w:val="-3"/>
                <w:sz w:val="18"/>
              </w:rPr>
              <w:t xml:space="preserve">ustalić  </w:t>
            </w:r>
            <w:r>
              <w:rPr>
                <w:sz w:val="18"/>
              </w:rPr>
              <w:t>zobowiązanie</w:t>
            </w:r>
          </w:p>
          <w:p w:rsidR="00052413" w:rsidRDefault="00052413" w:rsidP="00052413">
            <w:pPr>
              <w:pStyle w:val="TableParagraph"/>
              <w:spacing w:line="237" w:lineRule="auto"/>
              <w:ind w:left="179" w:right="26"/>
              <w:rPr>
                <w:sz w:val="18"/>
              </w:rPr>
            </w:pPr>
            <w:r>
              <w:rPr>
                <w:sz w:val="18"/>
              </w:rPr>
              <w:t>podatkowe korzystając z zasad karty podatkowej,</w:t>
            </w:r>
          </w:p>
          <w:p w:rsidR="00052413" w:rsidRDefault="00052413" w:rsidP="00052413">
            <w:pPr>
              <w:pStyle w:val="TableParagraph"/>
              <w:numPr>
                <w:ilvl w:val="0"/>
                <w:numId w:val="126"/>
              </w:numPr>
              <w:tabs>
                <w:tab w:val="left" w:pos="266"/>
              </w:tabs>
              <w:ind w:right="180" w:hanging="45"/>
              <w:rPr>
                <w:sz w:val="18"/>
              </w:rPr>
            </w:pPr>
            <w:r>
              <w:rPr>
                <w:sz w:val="18"/>
              </w:rPr>
              <w:t xml:space="preserve">Poprawnie </w:t>
            </w:r>
            <w:r>
              <w:rPr>
                <w:spacing w:val="-3"/>
                <w:sz w:val="18"/>
              </w:rPr>
              <w:t xml:space="preserve">wypełnia </w:t>
            </w:r>
            <w:r>
              <w:rPr>
                <w:sz w:val="18"/>
              </w:rPr>
              <w:t>ewidencję</w:t>
            </w:r>
          </w:p>
          <w:p w:rsidR="00052413" w:rsidRDefault="00052413" w:rsidP="00052413">
            <w:pPr>
              <w:pStyle w:val="TableParagraph"/>
              <w:spacing w:line="203" w:lineRule="exact"/>
              <w:ind w:left="179"/>
              <w:rPr>
                <w:sz w:val="18"/>
              </w:rPr>
            </w:pPr>
            <w:r>
              <w:rPr>
                <w:sz w:val="18"/>
              </w:rPr>
              <w:t>przychodów,</w:t>
            </w:r>
          </w:p>
          <w:p w:rsidR="00BA2698" w:rsidRDefault="00052413" w:rsidP="00052413">
            <w:pPr>
              <w:pStyle w:val="TableParagraph"/>
              <w:numPr>
                <w:ilvl w:val="0"/>
                <w:numId w:val="119"/>
              </w:numPr>
              <w:tabs>
                <w:tab w:val="left" w:pos="311"/>
              </w:tabs>
              <w:spacing w:line="218" w:lineRule="exact"/>
              <w:ind w:left="310" w:hanging="176"/>
              <w:rPr>
                <w:sz w:val="18"/>
              </w:rPr>
            </w:pPr>
            <w:r>
              <w:rPr>
                <w:sz w:val="18"/>
              </w:rPr>
              <w:t>Charakteryzuje formy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opodatkowania działalności przez osoby fizyczne i prawne</w:t>
            </w:r>
          </w:p>
        </w:tc>
        <w:tc>
          <w:tcPr>
            <w:tcW w:w="2164" w:type="dxa"/>
          </w:tcPr>
          <w:p w:rsidR="00BA2698" w:rsidRDefault="00BA2698" w:rsidP="00433818">
            <w:pPr>
              <w:pStyle w:val="TableParagraph"/>
              <w:spacing w:line="199" w:lineRule="exact"/>
              <w:ind w:left="88"/>
              <w:rPr>
                <w:sz w:val="18"/>
              </w:rPr>
            </w:pPr>
          </w:p>
          <w:p w:rsidR="00BA2698" w:rsidRDefault="00BA2698" w:rsidP="00BA2698">
            <w:pPr>
              <w:pStyle w:val="TableParagraph"/>
              <w:numPr>
                <w:ilvl w:val="0"/>
                <w:numId w:val="118"/>
              </w:numPr>
              <w:tabs>
                <w:tab w:val="left" w:pos="266"/>
              </w:tabs>
              <w:spacing w:line="219" w:lineRule="exact"/>
              <w:ind w:left="265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oceniać</w:t>
            </w:r>
          </w:p>
          <w:p w:rsidR="00BA2698" w:rsidRDefault="00BA2698" w:rsidP="00433818">
            <w:pPr>
              <w:pStyle w:val="TableParagraph"/>
              <w:spacing w:before="1" w:line="237" w:lineRule="auto"/>
              <w:ind w:left="179" w:right="2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przydatność </w:t>
            </w:r>
            <w:r>
              <w:rPr>
                <w:spacing w:val="-3"/>
                <w:sz w:val="18"/>
              </w:rPr>
              <w:t xml:space="preserve">znanych </w:t>
            </w:r>
            <w:r>
              <w:rPr>
                <w:sz w:val="18"/>
              </w:rPr>
              <w:t>form działalności do konkretnych</w:t>
            </w:r>
          </w:p>
          <w:p w:rsidR="00BA2698" w:rsidRDefault="00BA2698" w:rsidP="00433818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t>rozwiązań</w:t>
            </w:r>
          </w:p>
          <w:p w:rsidR="00BA2698" w:rsidRDefault="00BA2698" w:rsidP="00BA2698">
            <w:pPr>
              <w:pStyle w:val="TableParagraph"/>
              <w:numPr>
                <w:ilvl w:val="0"/>
                <w:numId w:val="118"/>
              </w:numPr>
              <w:tabs>
                <w:tab w:val="left" w:pos="266"/>
              </w:tabs>
              <w:ind w:right="281" w:hanging="45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analizować, samodzielnie</w:t>
            </w:r>
          </w:p>
          <w:p w:rsidR="00BA2698" w:rsidRDefault="00BA2698" w:rsidP="00433818">
            <w:pPr>
              <w:pStyle w:val="TableParagraph"/>
              <w:spacing w:line="237" w:lineRule="auto"/>
              <w:ind w:left="179"/>
              <w:rPr>
                <w:sz w:val="18"/>
              </w:rPr>
            </w:pPr>
            <w:r>
              <w:rPr>
                <w:sz w:val="18"/>
              </w:rPr>
              <w:t>wyciągać wnioski z zakresu procedury uruchamiania działalności i jej opodatkowania</w:t>
            </w:r>
          </w:p>
        </w:tc>
      </w:tr>
    </w:tbl>
    <w:p w:rsidR="002B045B" w:rsidRPr="003E671A" w:rsidRDefault="002B045B">
      <w:pPr>
        <w:rPr>
          <w:rFonts w:ascii="Arial" w:hAnsi="Arial" w:cs="Arial"/>
          <w:sz w:val="16"/>
          <w:szCs w:val="16"/>
        </w:rPr>
        <w:sectPr w:rsidR="002B045B" w:rsidRPr="003E671A">
          <w:pgSz w:w="16840" w:h="11900" w:orient="landscape"/>
          <w:pgMar w:top="1100" w:right="380" w:bottom="280" w:left="220" w:header="708" w:footer="708" w:gutter="0"/>
          <w:cols w:space="708"/>
        </w:sectPr>
      </w:pPr>
    </w:p>
    <w:p w:rsidR="00B63177" w:rsidRPr="003E671A" w:rsidRDefault="00B63177" w:rsidP="009F28E9">
      <w:pPr>
        <w:pStyle w:val="Tekstpodstawowy"/>
        <w:rPr>
          <w:sz w:val="16"/>
          <w:szCs w:val="16"/>
        </w:rPr>
      </w:pPr>
    </w:p>
    <w:sectPr w:rsidR="00B63177" w:rsidRPr="003E671A" w:rsidSect="002B045B">
      <w:pgSz w:w="16840" w:h="11900" w:orient="landscape"/>
      <w:pgMar w:top="1100" w:right="380" w:bottom="280" w:left="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D19"/>
    <w:multiLevelType w:val="hybridMultilevel"/>
    <w:tmpl w:val="553AF536"/>
    <w:lvl w:ilvl="0" w:tplc="A6A48C6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1EADC50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7A601164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6CBCDF2E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9D32FA2E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60FE6C7A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FE50FDD8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E56C0574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9F88BF08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1">
    <w:nsid w:val="0057260B"/>
    <w:multiLevelType w:val="hybridMultilevel"/>
    <w:tmpl w:val="4A565C54"/>
    <w:lvl w:ilvl="0" w:tplc="6C7672B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81E582A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A4886806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3C9C849C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EA8EE338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581EE40E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71821F24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01487372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5316FC36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2">
    <w:nsid w:val="01460A34"/>
    <w:multiLevelType w:val="hybridMultilevel"/>
    <w:tmpl w:val="484E6004"/>
    <w:lvl w:ilvl="0" w:tplc="F73C561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4923C3A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CF023B6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BF1C3AD6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70A01AB4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B81E0BE0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1534F2C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A122115C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6496494C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3">
    <w:nsid w:val="01567CE0"/>
    <w:multiLevelType w:val="hybridMultilevel"/>
    <w:tmpl w:val="FEC2F172"/>
    <w:lvl w:ilvl="0" w:tplc="3E8A980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876D58E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649EA006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B1326C02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FD7AC1E6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4CC478FE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19C4DD9A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14E28C82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E3445BB0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4">
    <w:nsid w:val="01F0110F"/>
    <w:multiLevelType w:val="hybridMultilevel"/>
    <w:tmpl w:val="29949378"/>
    <w:lvl w:ilvl="0" w:tplc="E0AE19A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C9A3C06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358458A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02B4F442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3D8C8F92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39247882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6F22D53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86FE43F8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D49C0EAE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5">
    <w:nsid w:val="02093A20"/>
    <w:multiLevelType w:val="hybridMultilevel"/>
    <w:tmpl w:val="1B82ACF2"/>
    <w:lvl w:ilvl="0" w:tplc="543E316C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590F434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F224D548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AC9A0284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F1DE8CBC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8B90B52E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17DE0FDC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CD7CA6AE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0AEC4022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6">
    <w:nsid w:val="03340814"/>
    <w:multiLevelType w:val="hybridMultilevel"/>
    <w:tmpl w:val="4CF6F648"/>
    <w:lvl w:ilvl="0" w:tplc="BBDA119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6183336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0B086FA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F80A4A2A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8BD63BD8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44B657DA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98DC95AA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2194B19C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487E57B2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7">
    <w:nsid w:val="03E34AB7"/>
    <w:multiLevelType w:val="hybridMultilevel"/>
    <w:tmpl w:val="0A5A8E20"/>
    <w:lvl w:ilvl="0" w:tplc="C42A292A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6AE6718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9C1076DA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E8C8E222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CB32EB1A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05980378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4AD07328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231C4CE2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CD8ACDCA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8">
    <w:nsid w:val="05D85858"/>
    <w:multiLevelType w:val="hybridMultilevel"/>
    <w:tmpl w:val="C1AC9DD4"/>
    <w:lvl w:ilvl="0" w:tplc="767A8BCC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19CC816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AC12C580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76168CC8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6BB0D418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2D020D9E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C1289FE2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2C2AC10E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CD4C6D26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9">
    <w:nsid w:val="0647145E"/>
    <w:multiLevelType w:val="hybridMultilevel"/>
    <w:tmpl w:val="FEEC3C12"/>
    <w:lvl w:ilvl="0" w:tplc="E1C4C03A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3DCFADE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CB540A8A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942E40F2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EA3CACE0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8DC2BBD6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8688A16C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13A89A2E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3B20A26E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10">
    <w:nsid w:val="066868C4"/>
    <w:multiLevelType w:val="hybridMultilevel"/>
    <w:tmpl w:val="F61C112A"/>
    <w:lvl w:ilvl="0" w:tplc="D332BC8A">
      <w:numFmt w:val="bullet"/>
      <w:lvlText w:val=""/>
      <w:lvlJc w:val="left"/>
      <w:pPr>
        <w:ind w:left="179" w:hanging="131"/>
      </w:pPr>
      <w:rPr>
        <w:rFonts w:ascii="Symbol" w:eastAsia="Symbol" w:hAnsi="Symbol" w:cs="Symbol" w:hint="default"/>
        <w:w w:val="99"/>
        <w:sz w:val="18"/>
        <w:szCs w:val="18"/>
        <w:lang w:val="pl-PL" w:eastAsia="en-US" w:bidi="ar-SA"/>
      </w:rPr>
    </w:lvl>
    <w:lvl w:ilvl="1" w:tplc="984E93BC">
      <w:numFmt w:val="bullet"/>
      <w:lvlText w:val="•"/>
      <w:lvlJc w:val="left"/>
      <w:pPr>
        <w:ind w:left="353" w:hanging="131"/>
      </w:pPr>
      <w:rPr>
        <w:rFonts w:hint="default"/>
        <w:lang w:val="pl-PL" w:eastAsia="en-US" w:bidi="ar-SA"/>
      </w:rPr>
    </w:lvl>
    <w:lvl w:ilvl="2" w:tplc="023636FC">
      <w:numFmt w:val="bullet"/>
      <w:lvlText w:val="•"/>
      <w:lvlJc w:val="left"/>
      <w:pPr>
        <w:ind w:left="526" w:hanging="131"/>
      </w:pPr>
      <w:rPr>
        <w:rFonts w:hint="default"/>
        <w:lang w:val="pl-PL" w:eastAsia="en-US" w:bidi="ar-SA"/>
      </w:rPr>
    </w:lvl>
    <w:lvl w:ilvl="3" w:tplc="C69024A4">
      <w:numFmt w:val="bullet"/>
      <w:lvlText w:val="•"/>
      <w:lvlJc w:val="left"/>
      <w:pPr>
        <w:ind w:left="699" w:hanging="131"/>
      </w:pPr>
      <w:rPr>
        <w:rFonts w:hint="default"/>
        <w:lang w:val="pl-PL" w:eastAsia="en-US" w:bidi="ar-SA"/>
      </w:rPr>
    </w:lvl>
    <w:lvl w:ilvl="4" w:tplc="2084F12C">
      <w:numFmt w:val="bullet"/>
      <w:lvlText w:val="•"/>
      <w:lvlJc w:val="left"/>
      <w:pPr>
        <w:ind w:left="873" w:hanging="131"/>
      </w:pPr>
      <w:rPr>
        <w:rFonts w:hint="default"/>
        <w:lang w:val="pl-PL" w:eastAsia="en-US" w:bidi="ar-SA"/>
      </w:rPr>
    </w:lvl>
    <w:lvl w:ilvl="5" w:tplc="CC7AE322">
      <w:numFmt w:val="bullet"/>
      <w:lvlText w:val="•"/>
      <w:lvlJc w:val="left"/>
      <w:pPr>
        <w:ind w:left="1046" w:hanging="131"/>
      </w:pPr>
      <w:rPr>
        <w:rFonts w:hint="default"/>
        <w:lang w:val="pl-PL" w:eastAsia="en-US" w:bidi="ar-SA"/>
      </w:rPr>
    </w:lvl>
    <w:lvl w:ilvl="6" w:tplc="25D02792">
      <w:numFmt w:val="bullet"/>
      <w:lvlText w:val="•"/>
      <w:lvlJc w:val="left"/>
      <w:pPr>
        <w:ind w:left="1219" w:hanging="131"/>
      </w:pPr>
      <w:rPr>
        <w:rFonts w:hint="default"/>
        <w:lang w:val="pl-PL" w:eastAsia="en-US" w:bidi="ar-SA"/>
      </w:rPr>
    </w:lvl>
    <w:lvl w:ilvl="7" w:tplc="60FE63E0">
      <w:numFmt w:val="bullet"/>
      <w:lvlText w:val="•"/>
      <w:lvlJc w:val="left"/>
      <w:pPr>
        <w:ind w:left="1393" w:hanging="131"/>
      </w:pPr>
      <w:rPr>
        <w:rFonts w:hint="default"/>
        <w:lang w:val="pl-PL" w:eastAsia="en-US" w:bidi="ar-SA"/>
      </w:rPr>
    </w:lvl>
    <w:lvl w:ilvl="8" w:tplc="036E04A2">
      <w:numFmt w:val="bullet"/>
      <w:lvlText w:val="•"/>
      <w:lvlJc w:val="left"/>
      <w:pPr>
        <w:ind w:left="1566" w:hanging="131"/>
      </w:pPr>
      <w:rPr>
        <w:rFonts w:hint="default"/>
        <w:lang w:val="pl-PL" w:eastAsia="en-US" w:bidi="ar-SA"/>
      </w:rPr>
    </w:lvl>
  </w:abstractNum>
  <w:abstractNum w:abstractNumId="11">
    <w:nsid w:val="068C49FA"/>
    <w:multiLevelType w:val="hybridMultilevel"/>
    <w:tmpl w:val="A552E9E0"/>
    <w:lvl w:ilvl="0" w:tplc="BD8E6BC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874D51A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F1EA2B6E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95CACBD8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C414C734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CDE4576E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801E6ABE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6C8A48DA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56600180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12">
    <w:nsid w:val="06B751E2"/>
    <w:multiLevelType w:val="hybridMultilevel"/>
    <w:tmpl w:val="3F168BF8"/>
    <w:lvl w:ilvl="0" w:tplc="1BD03FB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0E250EA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7EE480AC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EBE2DAD6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D0525052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E5EC5624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173829A8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9968C720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AF3067A4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13">
    <w:nsid w:val="06C90B49"/>
    <w:multiLevelType w:val="hybridMultilevel"/>
    <w:tmpl w:val="5F7478B4"/>
    <w:lvl w:ilvl="0" w:tplc="1B56103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4123742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665EC102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DEBA1FE6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20361D9A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F1E4811E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D114610C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8D72EA02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06D2E88A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14">
    <w:nsid w:val="08C75912"/>
    <w:multiLevelType w:val="hybridMultilevel"/>
    <w:tmpl w:val="A252B37E"/>
    <w:lvl w:ilvl="0" w:tplc="778E130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1321DD0">
      <w:numFmt w:val="bullet"/>
      <w:lvlText w:val="•"/>
      <w:lvlJc w:val="left"/>
      <w:pPr>
        <w:ind w:left="320" w:hanging="142"/>
      </w:pPr>
      <w:rPr>
        <w:rFonts w:hint="default"/>
        <w:lang w:val="pl-PL" w:eastAsia="en-US" w:bidi="ar-SA"/>
      </w:rPr>
    </w:lvl>
    <w:lvl w:ilvl="2" w:tplc="2E025BEA">
      <w:numFmt w:val="bullet"/>
      <w:lvlText w:val="•"/>
      <w:lvlJc w:val="left"/>
      <w:pPr>
        <w:ind w:left="582" w:hanging="142"/>
      </w:pPr>
      <w:rPr>
        <w:rFonts w:hint="default"/>
        <w:lang w:val="pl-PL" w:eastAsia="en-US" w:bidi="ar-SA"/>
      </w:rPr>
    </w:lvl>
    <w:lvl w:ilvl="3" w:tplc="98C413C2">
      <w:numFmt w:val="bullet"/>
      <w:lvlText w:val="•"/>
      <w:lvlJc w:val="left"/>
      <w:pPr>
        <w:ind w:left="845" w:hanging="142"/>
      </w:pPr>
      <w:rPr>
        <w:rFonts w:hint="default"/>
        <w:lang w:val="pl-PL" w:eastAsia="en-US" w:bidi="ar-SA"/>
      </w:rPr>
    </w:lvl>
    <w:lvl w:ilvl="4" w:tplc="661CDEA0">
      <w:numFmt w:val="bullet"/>
      <w:lvlText w:val="•"/>
      <w:lvlJc w:val="left"/>
      <w:pPr>
        <w:ind w:left="1108" w:hanging="142"/>
      </w:pPr>
      <w:rPr>
        <w:rFonts w:hint="default"/>
        <w:lang w:val="pl-PL" w:eastAsia="en-US" w:bidi="ar-SA"/>
      </w:rPr>
    </w:lvl>
    <w:lvl w:ilvl="5" w:tplc="44EECE54">
      <w:numFmt w:val="bullet"/>
      <w:lvlText w:val="•"/>
      <w:lvlJc w:val="left"/>
      <w:pPr>
        <w:ind w:left="1370" w:hanging="142"/>
      </w:pPr>
      <w:rPr>
        <w:rFonts w:hint="default"/>
        <w:lang w:val="pl-PL" w:eastAsia="en-US" w:bidi="ar-SA"/>
      </w:rPr>
    </w:lvl>
    <w:lvl w:ilvl="6" w:tplc="09020536">
      <w:numFmt w:val="bullet"/>
      <w:lvlText w:val="•"/>
      <w:lvlJc w:val="left"/>
      <w:pPr>
        <w:ind w:left="1633" w:hanging="142"/>
      </w:pPr>
      <w:rPr>
        <w:rFonts w:hint="default"/>
        <w:lang w:val="pl-PL" w:eastAsia="en-US" w:bidi="ar-SA"/>
      </w:rPr>
    </w:lvl>
    <w:lvl w:ilvl="7" w:tplc="4230A818">
      <w:numFmt w:val="bullet"/>
      <w:lvlText w:val="•"/>
      <w:lvlJc w:val="left"/>
      <w:pPr>
        <w:ind w:left="1896" w:hanging="142"/>
      </w:pPr>
      <w:rPr>
        <w:rFonts w:hint="default"/>
        <w:lang w:val="pl-PL" w:eastAsia="en-US" w:bidi="ar-SA"/>
      </w:rPr>
    </w:lvl>
    <w:lvl w:ilvl="8" w:tplc="1A7A276E">
      <w:numFmt w:val="bullet"/>
      <w:lvlText w:val="•"/>
      <w:lvlJc w:val="left"/>
      <w:pPr>
        <w:ind w:left="2158" w:hanging="142"/>
      </w:pPr>
      <w:rPr>
        <w:rFonts w:hint="default"/>
        <w:lang w:val="pl-PL" w:eastAsia="en-US" w:bidi="ar-SA"/>
      </w:rPr>
    </w:lvl>
  </w:abstractNum>
  <w:abstractNum w:abstractNumId="15">
    <w:nsid w:val="092748A2"/>
    <w:multiLevelType w:val="hybridMultilevel"/>
    <w:tmpl w:val="5AD4FA6C"/>
    <w:lvl w:ilvl="0" w:tplc="B21A38D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B4A4F9A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3FE4604A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654A230E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387C66EE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3BACC340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2626066C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B8F4F7A4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D6CE2000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16">
    <w:nsid w:val="09BA4318"/>
    <w:multiLevelType w:val="hybridMultilevel"/>
    <w:tmpl w:val="404ACF70"/>
    <w:lvl w:ilvl="0" w:tplc="8F8082D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13CCFC2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DE0053EA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ADAC1E08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8B3E5DD8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C2C82BC0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B94ABE8E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F87A1A4A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D194B062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17">
    <w:nsid w:val="0B8B005A"/>
    <w:multiLevelType w:val="hybridMultilevel"/>
    <w:tmpl w:val="765E5E8E"/>
    <w:lvl w:ilvl="0" w:tplc="D04EF33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958E7C6">
      <w:numFmt w:val="bullet"/>
      <w:lvlText w:val="•"/>
      <w:lvlJc w:val="left"/>
      <w:pPr>
        <w:ind w:left="320" w:hanging="142"/>
      </w:pPr>
      <w:rPr>
        <w:rFonts w:hint="default"/>
        <w:lang w:val="pl-PL" w:eastAsia="en-US" w:bidi="ar-SA"/>
      </w:rPr>
    </w:lvl>
    <w:lvl w:ilvl="2" w:tplc="50820DA4">
      <w:numFmt w:val="bullet"/>
      <w:lvlText w:val="•"/>
      <w:lvlJc w:val="left"/>
      <w:pPr>
        <w:ind w:left="582" w:hanging="142"/>
      </w:pPr>
      <w:rPr>
        <w:rFonts w:hint="default"/>
        <w:lang w:val="pl-PL" w:eastAsia="en-US" w:bidi="ar-SA"/>
      </w:rPr>
    </w:lvl>
    <w:lvl w:ilvl="3" w:tplc="BBF2CCEC">
      <w:numFmt w:val="bullet"/>
      <w:lvlText w:val="•"/>
      <w:lvlJc w:val="left"/>
      <w:pPr>
        <w:ind w:left="844" w:hanging="142"/>
      </w:pPr>
      <w:rPr>
        <w:rFonts w:hint="default"/>
        <w:lang w:val="pl-PL" w:eastAsia="en-US" w:bidi="ar-SA"/>
      </w:rPr>
    </w:lvl>
    <w:lvl w:ilvl="4" w:tplc="F84E5AD6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4C7206D8">
      <w:numFmt w:val="bullet"/>
      <w:lvlText w:val="•"/>
      <w:lvlJc w:val="left"/>
      <w:pPr>
        <w:ind w:left="1369" w:hanging="142"/>
      </w:pPr>
      <w:rPr>
        <w:rFonts w:hint="default"/>
        <w:lang w:val="pl-PL" w:eastAsia="en-US" w:bidi="ar-SA"/>
      </w:rPr>
    </w:lvl>
    <w:lvl w:ilvl="6" w:tplc="E5D26214">
      <w:numFmt w:val="bullet"/>
      <w:lvlText w:val="•"/>
      <w:lvlJc w:val="left"/>
      <w:pPr>
        <w:ind w:left="1632" w:hanging="142"/>
      </w:pPr>
      <w:rPr>
        <w:rFonts w:hint="default"/>
        <w:lang w:val="pl-PL" w:eastAsia="en-US" w:bidi="ar-SA"/>
      </w:rPr>
    </w:lvl>
    <w:lvl w:ilvl="7" w:tplc="2DE2B32A">
      <w:numFmt w:val="bullet"/>
      <w:lvlText w:val="•"/>
      <w:lvlJc w:val="left"/>
      <w:pPr>
        <w:ind w:left="1894" w:hanging="142"/>
      </w:pPr>
      <w:rPr>
        <w:rFonts w:hint="default"/>
        <w:lang w:val="pl-PL" w:eastAsia="en-US" w:bidi="ar-SA"/>
      </w:rPr>
    </w:lvl>
    <w:lvl w:ilvl="8" w:tplc="D10EA106">
      <w:numFmt w:val="bullet"/>
      <w:lvlText w:val="•"/>
      <w:lvlJc w:val="left"/>
      <w:pPr>
        <w:ind w:left="2157" w:hanging="142"/>
      </w:pPr>
      <w:rPr>
        <w:rFonts w:hint="default"/>
        <w:lang w:val="pl-PL" w:eastAsia="en-US" w:bidi="ar-SA"/>
      </w:rPr>
    </w:lvl>
  </w:abstractNum>
  <w:abstractNum w:abstractNumId="18">
    <w:nsid w:val="0C2112C3"/>
    <w:multiLevelType w:val="hybridMultilevel"/>
    <w:tmpl w:val="FA0E6C70"/>
    <w:lvl w:ilvl="0" w:tplc="9B8CF4E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A569B46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5156DB66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7E226F32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2E1A0F32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48204054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2E9C767C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CF080912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3BB04A40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19">
    <w:nsid w:val="11051957"/>
    <w:multiLevelType w:val="hybridMultilevel"/>
    <w:tmpl w:val="AC104E50"/>
    <w:lvl w:ilvl="0" w:tplc="E02A31F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CCE99AA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852099F4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CCBE2E96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A6326E7C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02664EDC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9FC4CF1C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0C7E8A50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970E7C6C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20">
    <w:nsid w:val="12B42AA2"/>
    <w:multiLevelType w:val="hybridMultilevel"/>
    <w:tmpl w:val="8F6E1B9A"/>
    <w:lvl w:ilvl="0" w:tplc="41081DE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AEC734E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DB945DA4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F13AF546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119CEFA6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3F2AB09C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C2085B1A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6CA8E24E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552869F6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21">
    <w:nsid w:val="12BB4461"/>
    <w:multiLevelType w:val="hybridMultilevel"/>
    <w:tmpl w:val="00CA8424"/>
    <w:lvl w:ilvl="0" w:tplc="EF00938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C566F30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FFD2D658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839EBBB6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EF6CBF0A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5EEAC71A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C452319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17104410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7D2A2522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22">
    <w:nsid w:val="144D0D00"/>
    <w:multiLevelType w:val="hybridMultilevel"/>
    <w:tmpl w:val="F92CA2C4"/>
    <w:lvl w:ilvl="0" w:tplc="AD36A00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D60674E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B8485A0C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E9749084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9FA02E34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EA50854E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83E6B85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D9E6CBBA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4274A808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23">
    <w:nsid w:val="152024C6"/>
    <w:multiLevelType w:val="hybridMultilevel"/>
    <w:tmpl w:val="11A42594"/>
    <w:lvl w:ilvl="0" w:tplc="050843F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1403846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68C00118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5E600D7A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6BAE7956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7B46B342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63C04B56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7372560A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2C96EA74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24">
    <w:nsid w:val="16A03DCA"/>
    <w:multiLevelType w:val="hybridMultilevel"/>
    <w:tmpl w:val="791EF152"/>
    <w:lvl w:ilvl="0" w:tplc="7122A7E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D6E811E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D334F920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C3E23176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C3786FBE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371446E0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6A0A9E5E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F9C831EC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B36EF7D6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25">
    <w:nsid w:val="16E45FAE"/>
    <w:multiLevelType w:val="hybridMultilevel"/>
    <w:tmpl w:val="C68A1B70"/>
    <w:lvl w:ilvl="0" w:tplc="12C20AFC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5CCEEC8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EEC48210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1FC4061A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82FED970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29620882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B3AA3714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7EDE6BD8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D0F6108A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26">
    <w:nsid w:val="180C3C9D"/>
    <w:multiLevelType w:val="hybridMultilevel"/>
    <w:tmpl w:val="0F28C83A"/>
    <w:lvl w:ilvl="0" w:tplc="E818644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E32F7F6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4678C85C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26E46404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67FC860A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AFF605E8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091CD0FA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A426E214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B9240CEA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27">
    <w:nsid w:val="18995748"/>
    <w:multiLevelType w:val="hybridMultilevel"/>
    <w:tmpl w:val="46D4B29A"/>
    <w:lvl w:ilvl="0" w:tplc="6270B8D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2B4CC50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D05E48CE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6F966E7E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73F0392C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DC1A84F2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BEA8ED4C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45B25514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79F4EBAE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28">
    <w:nsid w:val="19A32F5C"/>
    <w:multiLevelType w:val="hybridMultilevel"/>
    <w:tmpl w:val="39F24B0C"/>
    <w:lvl w:ilvl="0" w:tplc="58A41F4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7F40610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DA78C266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570036DA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D8E8DAA2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16A0529A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5442BF6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97F4FAE2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31DAC5A8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29">
    <w:nsid w:val="1ACF1E44"/>
    <w:multiLevelType w:val="hybridMultilevel"/>
    <w:tmpl w:val="9B3238DA"/>
    <w:lvl w:ilvl="0" w:tplc="6A38757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9E61C14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9404C4DA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7548C812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08CE3590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3F96B434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C94CDC3A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4A16AD06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2CC253D0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30">
    <w:nsid w:val="1ACF3C70"/>
    <w:multiLevelType w:val="hybridMultilevel"/>
    <w:tmpl w:val="8A00A740"/>
    <w:lvl w:ilvl="0" w:tplc="EAA20D8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DAED0E6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B4B62910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BCDE104E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E9D679AA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E7BCBA2A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6B4A4EC8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BE80D29A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EF7AC310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31">
    <w:nsid w:val="1AE20DE2"/>
    <w:multiLevelType w:val="hybridMultilevel"/>
    <w:tmpl w:val="74E4DE52"/>
    <w:lvl w:ilvl="0" w:tplc="A7725ED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77C52BC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7700DEC0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EDF2E414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8D5A22C6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81F400A2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A28C78E0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AE2A2086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F614DEFC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32">
    <w:nsid w:val="1BDA418A"/>
    <w:multiLevelType w:val="hybridMultilevel"/>
    <w:tmpl w:val="F7981E50"/>
    <w:lvl w:ilvl="0" w:tplc="53928582">
      <w:numFmt w:val="bullet"/>
      <w:lvlText w:val=""/>
      <w:lvlJc w:val="left"/>
      <w:pPr>
        <w:ind w:left="179" w:hanging="130"/>
      </w:pPr>
      <w:rPr>
        <w:rFonts w:ascii="Symbol" w:eastAsia="Symbol" w:hAnsi="Symbol" w:cs="Symbol" w:hint="default"/>
        <w:w w:val="99"/>
        <w:sz w:val="18"/>
        <w:szCs w:val="18"/>
        <w:lang w:val="pl-PL" w:eastAsia="en-US" w:bidi="ar-SA"/>
      </w:rPr>
    </w:lvl>
    <w:lvl w:ilvl="1" w:tplc="72D2512A">
      <w:numFmt w:val="bullet"/>
      <w:lvlText w:val="•"/>
      <w:lvlJc w:val="left"/>
      <w:pPr>
        <w:ind w:left="353" w:hanging="130"/>
      </w:pPr>
      <w:rPr>
        <w:rFonts w:hint="default"/>
        <w:lang w:val="pl-PL" w:eastAsia="en-US" w:bidi="ar-SA"/>
      </w:rPr>
    </w:lvl>
    <w:lvl w:ilvl="2" w:tplc="131EB712">
      <w:numFmt w:val="bullet"/>
      <w:lvlText w:val="•"/>
      <w:lvlJc w:val="left"/>
      <w:pPr>
        <w:ind w:left="526" w:hanging="130"/>
      </w:pPr>
      <w:rPr>
        <w:rFonts w:hint="default"/>
        <w:lang w:val="pl-PL" w:eastAsia="en-US" w:bidi="ar-SA"/>
      </w:rPr>
    </w:lvl>
    <w:lvl w:ilvl="3" w:tplc="E5BCF254">
      <w:numFmt w:val="bullet"/>
      <w:lvlText w:val="•"/>
      <w:lvlJc w:val="left"/>
      <w:pPr>
        <w:ind w:left="699" w:hanging="130"/>
      </w:pPr>
      <w:rPr>
        <w:rFonts w:hint="default"/>
        <w:lang w:val="pl-PL" w:eastAsia="en-US" w:bidi="ar-SA"/>
      </w:rPr>
    </w:lvl>
    <w:lvl w:ilvl="4" w:tplc="261C55C6">
      <w:numFmt w:val="bullet"/>
      <w:lvlText w:val="•"/>
      <w:lvlJc w:val="left"/>
      <w:pPr>
        <w:ind w:left="873" w:hanging="130"/>
      </w:pPr>
      <w:rPr>
        <w:rFonts w:hint="default"/>
        <w:lang w:val="pl-PL" w:eastAsia="en-US" w:bidi="ar-SA"/>
      </w:rPr>
    </w:lvl>
    <w:lvl w:ilvl="5" w:tplc="2108A23C">
      <w:numFmt w:val="bullet"/>
      <w:lvlText w:val="•"/>
      <w:lvlJc w:val="left"/>
      <w:pPr>
        <w:ind w:left="1046" w:hanging="130"/>
      </w:pPr>
      <w:rPr>
        <w:rFonts w:hint="default"/>
        <w:lang w:val="pl-PL" w:eastAsia="en-US" w:bidi="ar-SA"/>
      </w:rPr>
    </w:lvl>
    <w:lvl w:ilvl="6" w:tplc="6A84D304">
      <w:numFmt w:val="bullet"/>
      <w:lvlText w:val="•"/>
      <w:lvlJc w:val="left"/>
      <w:pPr>
        <w:ind w:left="1219" w:hanging="130"/>
      </w:pPr>
      <w:rPr>
        <w:rFonts w:hint="default"/>
        <w:lang w:val="pl-PL" w:eastAsia="en-US" w:bidi="ar-SA"/>
      </w:rPr>
    </w:lvl>
    <w:lvl w:ilvl="7" w:tplc="BF34E15C">
      <w:numFmt w:val="bullet"/>
      <w:lvlText w:val="•"/>
      <w:lvlJc w:val="left"/>
      <w:pPr>
        <w:ind w:left="1393" w:hanging="130"/>
      </w:pPr>
      <w:rPr>
        <w:rFonts w:hint="default"/>
        <w:lang w:val="pl-PL" w:eastAsia="en-US" w:bidi="ar-SA"/>
      </w:rPr>
    </w:lvl>
    <w:lvl w:ilvl="8" w:tplc="26F04208">
      <w:numFmt w:val="bullet"/>
      <w:lvlText w:val="•"/>
      <w:lvlJc w:val="left"/>
      <w:pPr>
        <w:ind w:left="1566" w:hanging="130"/>
      </w:pPr>
      <w:rPr>
        <w:rFonts w:hint="default"/>
        <w:lang w:val="pl-PL" w:eastAsia="en-US" w:bidi="ar-SA"/>
      </w:rPr>
    </w:lvl>
  </w:abstractNum>
  <w:abstractNum w:abstractNumId="33">
    <w:nsid w:val="1C995497"/>
    <w:multiLevelType w:val="hybridMultilevel"/>
    <w:tmpl w:val="F2FC75BC"/>
    <w:lvl w:ilvl="0" w:tplc="0FCAFFFA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BBA43DA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5FC0BEFA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1444F3F2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1C5EC800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5B30B6E2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75AA5AE2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1884C034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2E26B7F0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34">
    <w:nsid w:val="1E2079E4"/>
    <w:multiLevelType w:val="hybridMultilevel"/>
    <w:tmpl w:val="C2B8C818"/>
    <w:lvl w:ilvl="0" w:tplc="FA34478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CEEF512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57E2F2F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A8AE99D0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6A2A3F0C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2154E936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3D844DCE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690A0AD0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1C962B62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35">
    <w:nsid w:val="1E3B7914"/>
    <w:multiLevelType w:val="hybridMultilevel"/>
    <w:tmpl w:val="8440176C"/>
    <w:lvl w:ilvl="0" w:tplc="FC40F0D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50A54C2">
      <w:numFmt w:val="bullet"/>
      <w:lvlText w:val="•"/>
      <w:lvlJc w:val="left"/>
      <w:pPr>
        <w:ind w:left="320" w:hanging="142"/>
      </w:pPr>
      <w:rPr>
        <w:rFonts w:hint="default"/>
        <w:lang w:val="pl-PL" w:eastAsia="en-US" w:bidi="ar-SA"/>
      </w:rPr>
    </w:lvl>
    <w:lvl w:ilvl="2" w:tplc="11C4D8A4">
      <w:numFmt w:val="bullet"/>
      <w:lvlText w:val="•"/>
      <w:lvlJc w:val="left"/>
      <w:pPr>
        <w:ind w:left="566" w:hanging="142"/>
      </w:pPr>
      <w:rPr>
        <w:rFonts w:hint="default"/>
        <w:lang w:val="pl-PL" w:eastAsia="en-US" w:bidi="ar-SA"/>
      </w:rPr>
    </w:lvl>
    <w:lvl w:ilvl="3" w:tplc="93D4938A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4" w:tplc="87868498">
      <w:numFmt w:val="bullet"/>
      <w:lvlText w:val="•"/>
      <w:lvlJc w:val="left"/>
      <w:pPr>
        <w:ind w:left="1060" w:hanging="142"/>
      </w:pPr>
      <w:rPr>
        <w:rFonts w:hint="default"/>
        <w:lang w:val="pl-PL" w:eastAsia="en-US" w:bidi="ar-SA"/>
      </w:rPr>
    </w:lvl>
    <w:lvl w:ilvl="5" w:tplc="25663EF8">
      <w:numFmt w:val="bullet"/>
      <w:lvlText w:val="•"/>
      <w:lvlJc w:val="left"/>
      <w:pPr>
        <w:ind w:left="1307" w:hanging="142"/>
      </w:pPr>
      <w:rPr>
        <w:rFonts w:hint="default"/>
        <w:lang w:val="pl-PL" w:eastAsia="en-US" w:bidi="ar-SA"/>
      </w:rPr>
    </w:lvl>
    <w:lvl w:ilvl="6" w:tplc="1E3434A4">
      <w:numFmt w:val="bullet"/>
      <w:lvlText w:val="•"/>
      <w:lvlJc w:val="left"/>
      <w:pPr>
        <w:ind w:left="1554" w:hanging="142"/>
      </w:pPr>
      <w:rPr>
        <w:rFonts w:hint="default"/>
        <w:lang w:val="pl-PL" w:eastAsia="en-US" w:bidi="ar-SA"/>
      </w:rPr>
    </w:lvl>
    <w:lvl w:ilvl="7" w:tplc="C70A7D62">
      <w:numFmt w:val="bullet"/>
      <w:lvlText w:val="•"/>
      <w:lvlJc w:val="left"/>
      <w:pPr>
        <w:ind w:left="1801" w:hanging="142"/>
      </w:pPr>
      <w:rPr>
        <w:rFonts w:hint="default"/>
        <w:lang w:val="pl-PL" w:eastAsia="en-US" w:bidi="ar-SA"/>
      </w:rPr>
    </w:lvl>
    <w:lvl w:ilvl="8" w:tplc="A350D9B8">
      <w:numFmt w:val="bullet"/>
      <w:lvlText w:val="•"/>
      <w:lvlJc w:val="left"/>
      <w:pPr>
        <w:ind w:left="2048" w:hanging="142"/>
      </w:pPr>
      <w:rPr>
        <w:rFonts w:hint="default"/>
        <w:lang w:val="pl-PL" w:eastAsia="en-US" w:bidi="ar-SA"/>
      </w:rPr>
    </w:lvl>
  </w:abstractNum>
  <w:abstractNum w:abstractNumId="36">
    <w:nsid w:val="1F565A3B"/>
    <w:multiLevelType w:val="hybridMultilevel"/>
    <w:tmpl w:val="BC5EE1BE"/>
    <w:lvl w:ilvl="0" w:tplc="BB5ADCAE">
      <w:numFmt w:val="bullet"/>
      <w:lvlText w:val=""/>
      <w:lvlJc w:val="left"/>
      <w:pPr>
        <w:ind w:left="179" w:hanging="130"/>
      </w:pPr>
      <w:rPr>
        <w:rFonts w:ascii="Symbol" w:eastAsia="Symbol" w:hAnsi="Symbol" w:cs="Symbol" w:hint="default"/>
        <w:w w:val="99"/>
        <w:sz w:val="18"/>
        <w:szCs w:val="18"/>
        <w:lang w:val="pl-PL" w:eastAsia="en-US" w:bidi="ar-SA"/>
      </w:rPr>
    </w:lvl>
    <w:lvl w:ilvl="1" w:tplc="A614E336">
      <w:numFmt w:val="bullet"/>
      <w:lvlText w:val="•"/>
      <w:lvlJc w:val="left"/>
      <w:pPr>
        <w:ind w:left="353" w:hanging="130"/>
      </w:pPr>
      <w:rPr>
        <w:rFonts w:hint="default"/>
        <w:lang w:val="pl-PL" w:eastAsia="en-US" w:bidi="ar-SA"/>
      </w:rPr>
    </w:lvl>
    <w:lvl w:ilvl="2" w:tplc="167E5064">
      <w:numFmt w:val="bullet"/>
      <w:lvlText w:val="•"/>
      <w:lvlJc w:val="left"/>
      <w:pPr>
        <w:ind w:left="526" w:hanging="130"/>
      </w:pPr>
      <w:rPr>
        <w:rFonts w:hint="default"/>
        <w:lang w:val="pl-PL" w:eastAsia="en-US" w:bidi="ar-SA"/>
      </w:rPr>
    </w:lvl>
    <w:lvl w:ilvl="3" w:tplc="6358B6A0">
      <w:numFmt w:val="bullet"/>
      <w:lvlText w:val="•"/>
      <w:lvlJc w:val="left"/>
      <w:pPr>
        <w:ind w:left="699" w:hanging="130"/>
      </w:pPr>
      <w:rPr>
        <w:rFonts w:hint="default"/>
        <w:lang w:val="pl-PL" w:eastAsia="en-US" w:bidi="ar-SA"/>
      </w:rPr>
    </w:lvl>
    <w:lvl w:ilvl="4" w:tplc="C958DED2">
      <w:numFmt w:val="bullet"/>
      <w:lvlText w:val="•"/>
      <w:lvlJc w:val="left"/>
      <w:pPr>
        <w:ind w:left="873" w:hanging="130"/>
      </w:pPr>
      <w:rPr>
        <w:rFonts w:hint="default"/>
        <w:lang w:val="pl-PL" w:eastAsia="en-US" w:bidi="ar-SA"/>
      </w:rPr>
    </w:lvl>
    <w:lvl w:ilvl="5" w:tplc="C19C1836">
      <w:numFmt w:val="bullet"/>
      <w:lvlText w:val="•"/>
      <w:lvlJc w:val="left"/>
      <w:pPr>
        <w:ind w:left="1046" w:hanging="130"/>
      </w:pPr>
      <w:rPr>
        <w:rFonts w:hint="default"/>
        <w:lang w:val="pl-PL" w:eastAsia="en-US" w:bidi="ar-SA"/>
      </w:rPr>
    </w:lvl>
    <w:lvl w:ilvl="6" w:tplc="57629DDA">
      <w:numFmt w:val="bullet"/>
      <w:lvlText w:val="•"/>
      <w:lvlJc w:val="left"/>
      <w:pPr>
        <w:ind w:left="1219" w:hanging="130"/>
      </w:pPr>
      <w:rPr>
        <w:rFonts w:hint="default"/>
        <w:lang w:val="pl-PL" w:eastAsia="en-US" w:bidi="ar-SA"/>
      </w:rPr>
    </w:lvl>
    <w:lvl w:ilvl="7" w:tplc="24121962">
      <w:numFmt w:val="bullet"/>
      <w:lvlText w:val="•"/>
      <w:lvlJc w:val="left"/>
      <w:pPr>
        <w:ind w:left="1393" w:hanging="130"/>
      </w:pPr>
      <w:rPr>
        <w:rFonts w:hint="default"/>
        <w:lang w:val="pl-PL" w:eastAsia="en-US" w:bidi="ar-SA"/>
      </w:rPr>
    </w:lvl>
    <w:lvl w:ilvl="8" w:tplc="292E568A">
      <w:numFmt w:val="bullet"/>
      <w:lvlText w:val="•"/>
      <w:lvlJc w:val="left"/>
      <w:pPr>
        <w:ind w:left="1566" w:hanging="130"/>
      </w:pPr>
      <w:rPr>
        <w:rFonts w:hint="default"/>
        <w:lang w:val="pl-PL" w:eastAsia="en-US" w:bidi="ar-SA"/>
      </w:rPr>
    </w:lvl>
  </w:abstractNum>
  <w:abstractNum w:abstractNumId="37">
    <w:nsid w:val="1F636035"/>
    <w:multiLevelType w:val="hybridMultilevel"/>
    <w:tmpl w:val="1C843F2C"/>
    <w:lvl w:ilvl="0" w:tplc="C7102A4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BA8F048">
      <w:numFmt w:val="bullet"/>
      <w:lvlText w:val="•"/>
      <w:lvlJc w:val="left"/>
      <w:pPr>
        <w:ind w:left="320" w:hanging="142"/>
      </w:pPr>
      <w:rPr>
        <w:rFonts w:hint="default"/>
        <w:lang w:val="pl-PL" w:eastAsia="en-US" w:bidi="ar-SA"/>
      </w:rPr>
    </w:lvl>
    <w:lvl w:ilvl="2" w:tplc="A1FAA0B6">
      <w:numFmt w:val="bullet"/>
      <w:lvlText w:val="•"/>
      <w:lvlJc w:val="left"/>
      <w:pPr>
        <w:ind w:left="582" w:hanging="142"/>
      </w:pPr>
      <w:rPr>
        <w:rFonts w:hint="default"/>
        <w:lang w:val="pl-PL" w:eastAsia="en-US" w:bidi="ar-SA"/>
      </w:rPr>
    </w:lvl>
    <w:lvl w:ilvl="3" w:tplc="F0D6D3F0">
      <w:numFmt w:val="bullet"/>
      <w:lvlText w:val="•"/>
      <w:lvlJc w:val="left"/>
      <w:pPr>
        <w:ind w:left="844" w:hanging="142"/>
      </w:pPr>
      <w:rPr>
        <w:rFonts w:hint="default"/>
        <w:lang w:val="pl-PL" w:eastAsia="en-US" w:bidi="ar-SA"/>
      </w:rPr>
    </w:lvl>
    <w:lvl w:ilvl="4" w:tplc="2D58EB54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9E6C361A">
      <w:numFmt w:val="bullet"/>
      <w:lvlText w:val="•"/>
      <w:lvlJc w:val="left"/>
      <w:pPr>
        <w:ind w:left="1369" w:hanging="142"/>
      </w:pPr>
      <w:rPr>
        <w:rFonts w:hint="default"/>
        <w:lang w:val="pl-PL" w:eastAsia="en-US" w:bidi="ar-SA"/>
      </w:rPr>
    </w:lvl>
    <w:lvl w:ilvl="6" w:tplc="0336782E">
      <w:numFmt w:val="bullet"/>
      <w:lvlText w:val="•"/>
      <w:lvlJc w:val="left"/>
      <w:pPr>
        <w:ind w:left="1632" w:hanging="142"/>
      </w:pPr>
      <w:rPr>
        <w:rFonts w:hint="default"/>
        <w:lang w:val="pl-PL" w:eastAsia="en-US" w:bidi="ar-SA"/>
      </w:rPr>
    </w:lvl>
    <w:lvl w:ilvl="7" w:tplc="0A48D740">
      <w:numFmt w:val="bullet"/>
      <w:lvlText w:val="•"/>
      <w:lvlJc w:val="left"/>
      <w:pPr>
        <w:ind w:left="1894" w:hanging="142"/>
      </w:pPr>
      <w:rPr>
        <w:rFonts w:hint="default"/>
        <w:lang w:val="pl-PL" w:eastAsia="en-US" w:bidi="ar-SA"/>
      </w:rPr>
    </w:lvl>
    <w:lvl w:ilvl="8" w:tplc="4FAE480A">
      <w:numFmt w:val="bullet"/>
      <w:lvlText w:val="•"/>
      <w:lvlJc w:val="left"/>
      <w:pPr>
        <w:ind w:left="2157" w:hanging="142"/>
      </w:pPr>
      <w:rPr>
        <w:rFonts w:hint="default"/>
        <w:lang w:val="pl-PL" w:eastAsia="en-US" w:bidi="ar-SA"/>
      </w:rPr>
    </w:lvl>
  </w:abstractNum>
  <w:abstractNum w:abstractNumId="38">
    <w:nsid w:val="20EE0EEB"/>
    <w:multiLevelType w:val="hybridMultilevel"/>
    <w:tmpl w:val="074C51C8"/>
    <w:lvl w:ilvl="0" w:tplc="D818B90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C1E0440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8B9C45D6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7B12CFFC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AA10A3FA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44803C38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87A065B6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520AD1F8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9B989AC2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39">
    <w:nsid w:val="219F153C"/>
    <w:multiLevelType w:val="hybridMultilevel"/>
    <w:tmpl w:val="87041216"/>
    <w:lvl w:ilvl="0" w:tplc="3A4AA7C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32E4D2C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0BC28B44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59BC1AAA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705007B8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81A28274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252ECA22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ED684C9A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11541C36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40">
    <w:nsid w:val="23373CC4"/>
    <w:multiLevelType w:val="hybridMultilevel"/>
    <w:tmpl w:val="F5ECF61C"/>
    <w:lvl w:ilvl="0" w:tplc="51E07FA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544BDA0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2138A5A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0724307C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667AE694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623ACBE8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394A1DEE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BF0236CC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892A753C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41">
    <w:nsid w:val="25AE2BF6"/>
    <w:multiLevelType w:val="hybridMultilevel"/>
    <w:tmpl w:val="8C2E4788"/>
    <w:lvl w:ilvl="0" w:tplc="ADAE90A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19A0B5A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F820A4FC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C2FCD720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7D00FCFA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8A52D946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EFE26A28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0B10A114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E3ACD8B8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42">
    <w:nsid w:val="26B47FF2"/>
    <w:multiLevelType w:val="hybridMultilevel"/>
    <w:tmpl w:val="5AA85F7C"/>
    <w:lvl w:ilvl="0" w:tplc="9E06D06A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452FE3C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09F6897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18DE3DB2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37C4CA1C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3448116E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EDBA948C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41E6699A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D3E8053A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43">
    <w:nsid w:val="27A17831"/>
    <w:multiLevelType w:val="hybridMultilevel"/>
    <w:tmpl w:val="8996DDC6"/>
    <w:lvl w:ilvl="0" w:tplc="B77EE3D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E60C3D6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69208DB2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749AA748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173CDED8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841230FA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3DA8C634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3C90AD04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FAC64A4C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44">
    <w:nsid w:val="280B5AEC"/>
    <w:multiLevelType w:val="hybridMultilevel"/>
    <w:tmpl w:val="96281C86"/>
    <w:lvl w:ilvl="0" w:tplc="BDEED60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D9E08C6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03704446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BA445ECC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3A6229FC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1A4AC9BE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309ACC9E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589E1846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AA36743A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45">
    <w:nsid w:val="29032279"/>
    <w:multiLevelType w:val="hybridMultilevel"/>
    <w:tmpl w:val="5E6E2F66"/>
    <w:lvl w:ilvl="0" w:tplc="CE0087F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D9E88A2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10F60126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81669188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9D24EA46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1E90FCC0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DD602DD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58D20B90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DF7C22B0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46">
    <w:nsid w:val="29985C01"/>
    <w:multiLevelType w:val="hybridMultilevel"/>
    <w:tmpl w:val="9A8EB098"/>
    <w:lvl w:ilvl="0" w:tplc="4078CBB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0A01F24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FE4EA938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7D1AF2F4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FB300D3E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5AE0CD44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4A94955A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1898E83E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30629828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47">
    <w:nsid w:val="2A343B33"/>
    <w:multiLevelType w:val="hybridMultilevel"/>
    <w:tmpl w:val="B1F8EA68"/>
    <w:lvl w:ilvl="0" w:tplc="50BC987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8368BC4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42A06CF8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C72A3CFE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4A5E4F24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9DECE03E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2C5E5D1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D79AB054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043479BC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48">
    <w:nsid w:val="2C1B3867"/>
    <w:multiLevelType w:val="hybridMultilevel"/>
    <w:tmpl w:val="2D9AB7B2"/>
    <w:lvl w:ilvl="0" w:tplc="A9A4665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D5EC914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ABC66DE6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75E44FAC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D7F8C9AE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CEFE8F0A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0212DF9E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4538CF02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208A9600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49">
    <w:nsid w:val="2C7B2172"/>
    <w:multiLevelType w:val="hybridMultilevel"/>
    <w:tmpl w:val="7A347EFC"/>
    <w:lvl w:ilvl="0" w:tplc="2FF40A3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3522614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26526210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9A1A4454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DDF0E63C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4E5225D6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CDEEA874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ED1610BC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5508AD78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50">
    <w:nsid w:val="2DE90783"/>
    <w:multiLevelType w:val="hybridMultilevel"/>
    <w:tmpl w:val="B6AC9B34"/>
    <w:lvl w:ilvl="0" w:tplc="AFF8414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714B8FE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9E524BF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BA5CDF3E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C9C2AA4E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E34A3342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DF5C7E16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B7364702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95FA1302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51">
    <w:nsid w:val="2DF263C9"/>
    <w:multiLevelType w:val="hybridMultilevel"/>
    <w:tmpl w:val="E31AE890"/>
    <w:lvl w:ilvl="0" w:tplc="7F96392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1D63494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A434DD0C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CE1E0CF2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E1145C86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1D9C5770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C4C42D5E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FE5CA072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C10A4078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52">
    <w:nsid w:val="2EB34F60"/>
    <w:multiLevelType w:val="hybridMultilevel"/>
    <w:tmpl w:val="C96CD1F6"/>
    <w:lvl w:ilvl="0" w:tplc="6ADACC3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CA4E09E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C09487C0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57DAC472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F23A2E6C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6FCA06BC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AA5400CA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8C0E71BA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579A1270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53">
    <w:nsid w:val="2EDC7804"/>
    <w:multiLevelType w:val="hybridMultilevel"/>
    <w:tmpl w:val="F474CD8A"/>
    <w:lvl w:ilvl="0" w:tplc="DF3CB3C6">
      <w:numFmt w:val="bullet"/>
      <w:lvlText w:val=""/>
      <w:lvlJc w:val="left"/>
      <w:pPr>
        <w:ind w:left="363" w:hanging="133"/>
      </w:pPr>
      <w:rPr>
        <w:rFonts w:ascii="Symbol" w:eastAsia="Symbol" w:hAnsi="Symbol" w:cs="Symbol" w:hint="default"/>
        <w:w w:val="99"/>
        <w:sz w:val="18"/>
        <w:szCs w:val="18"/>
        <w:lang w:val="pl-PL" w:eastAsia="en-US" w:bidi="ar-SA"/>
      </w:rPr>
    </w:lvl>
    <w:lvl w:ilvl="1" w:tplc="21EEE904">
      <w:numFmt w:val="bullet"/>
      <w:lvlText w:val="•"/>
      <w:lvlJc w:val="left"/>
      <w:pPr>
        <w:ind w:left="515" w:hanging="133"/>
      </w:pPr>
      <w:rPr>
        <w:rFonts w:hint="default"/>
        <w:lang w:val="pl-PL" w:eastAsia="en-US" w:bidi="ar-SA"/>
      </w:rPr>
    </w:lvl>
    <w:lvl w:ilvl="2" w:tplc="BBFE9AC2">
      <w:numFmt w:val="bullet"/>
      <w:lvlText w:val="•"/>
      <w:lvlJc w:val="left"/>
      <w:pPr>
        <w:ind w:left="670" w:hanging="133"/>
      </w:pPr>
      <w:rPr>
        <w:rFonts w:hint="default"/>
        <w:lang w:val="pl-PL" w:eastAsia="en-US" w:bidi="ar-SA"/>
      </w:rPr>
    </w:lvl>
    <w:lvl w:ilvl="3" w:tplc="B3E25FB2">
      <w:numFmt w:val="bullet"/>
      <w:lvlText w:val="•"/>
      <w:lvlJc w:val="left"/>
      <w:pPr>
        <w:ind w:left="825" w:hanging="133"/>
      </w:pPr>
      <w:rPr>
        <w:rFonts w:hint="default"/>
        <w:lang w:val="pl-PL" w:eastAsia="en-US" w:bidi="ar-SA"/>
      </w:rPr>
    </w:lvl>
    <w:lvl w:ilvl="4" w:tplc="85D0065C">
      <w:numFmt w:val="bullet"/>
      <w:lvlText w:val="•"/>
      <w:lvlJc w:val="left"/>
      <w:pPr>
        <w:ind w:left="981" w:hanging="133"/>
      </w:pPr>
      <w:rPr>
        <w:rFonts w:hint="default"/>
        <w:lang w:val="pl-PL" w:eastAsia="en-US" w:bidi="ar-SA"/>
      </w:rPr>
    </w:lvl>
    <w:lvl w:ilvl="5" w:tplc="463E4C22">
      <w:numFmt w:val="bullet"/>
      <w:lvlText w:val="•"/>
      <w:lvlJc w:val="left"/>
      <w:pPr>
        <w:ind w:left="1136" w:hanging="133"/>
      </w:pPr>
      <w:rPr>
        <w:rFonts w:hint="default"/>
        <w:lang w:val="pl-PL" w:eastAsia="en-US" w:bidi="ar-SA"/>
      </w:rPr>
    </w:lvl>
    <w:lvl w:ilvl="6" w:tplc="2A86A598">
      <w:numFmt w:val="bullet"/>
      <w:lvlText w:val="•"/>
      <w:lvlJc w:val="left"/>
      <w:pPr>
        <w:ind w:left="1291" w:hanging="133"/>
      </w:pPr>
      <w:rPr>
        <w:rFonts w:hint="default"/>
        <w:lang w:val="pl-PL" w:eastAsia="en-US" w:bidi="ar-SA"/>
      </w:rPr>
    </w:lvl>
    <w:lvl w:ilvl="7" w:tplc="34AC1200">
      <w:numFmt w:val="bullet"/>
      <w:lvlText w:val="•"/>
      <w:lvlJc w:val="left"/>
      <w:pPr>
        <w:ind w:left="1447" w:hanging="133"/>
      </w:pPr>
      <w:rPr>
        <w:rFonts w:hint="default"/>
        <w:lang w:val="pl-PL" w:eastAsia="en-US" w:bidi="ar-SA"/>
      </w:rPr>
    </w:lvl>
    <w:lvl w:ilvl="8" w:tplc="DFD0B95C">
      <w:numFmt w:val="bullet"/>
      <w:lvlText w:val="•"/>
      <w:lvlJc w:val="left"/>
      <w:pPr>
        <w:ind w:left="1602" w:hanging="133"/>
      </w:pPr>
      <w:rPr>
        <w:rFonts w:hint="default"/>
        <w:lang w:val="pl-PL" w:eastAsia="en-US" w:bidi="ar-SA"/>
      </w:rPr>
    </w:lvl>
  </w:abstractNum>
  <w:abstractNum w:abstractNumId="54">
    <w:nsid w:val="2EF07090"/>
    <w:multiLevelType w:val="hybridMultilevel"/>
    <w:tmpl w:val="02BA09DC"/>
    <w:lvl w:ilvl="0" w:tplc="98AEE53C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702F9C8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F2E60098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43E40150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93B8780E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53927098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033A3412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F1864286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7B10B8AA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55">
    <w:nsid w:val="2F5F0419"/>
    <w:multiLevelType w:val="hybridMultilevel"/>
    <w:tmpl w:val="DBBC5472"/>
    <w:lvl w:ilvl="0" w:tplc="2C702456">
      <w:numFmt w:val="bullet"/>
      <w:lvlText w:val=""/>
      <w:lvlJc w:val="left"/>
      <w:pPr>
        <w:ind w:left="363" w:hanging="133"/>
      </w:pPr>
      <w:rPr>
        <w:rFonts w:ascii="Symbol" w:eastAsia="Symbol" w:hAnsi="Symbol" w:cs="Symbol" w:hint="default"/>
        <w:w w:val="99"/>
        <w:sz w:val="18"/>
        <w:szCs w:val="18"/>
        <w:lang w:val="pl-PL" w:eastAsia="en-US" w:bidi="ar-SA"/>
      </w:rPr>
    </w:lvl>
    <w:lvl w:ilvl="1" w:tplc="3BEAE19A">
      <w:numFmt w:val="bullet"/>
      <w:lvlText w:val="•"/>
      <w:lvlJc w:val="left"/>
      <w:pPr>
        <w:ind w:left="515" w:hanging="133"/>
      </w:pPr>
      <w:rPr>
        <w:rFonts w:hint="default"/>
        <w:lang w:val="pl-PL" w:eastAsia="en-US" w:bidi="ar-SA"/>
      </w:rPr>
    </w:lvl>
    <w:lvl w:ilvl="2" w:tplc="4C56CD5E">
      <w:numFmt w:val="bullet"/>
      <w:lvlText w:val="•"/>
      <w:lvlJc w:val="left"/>
      <w:pPr>
        <w:ind w:left="670" w:hanging="133"/>
      </w:pPr>
      <w:rPr>
        <w:rFonts w:hint="default"/>
        <w:lang w:val="pl-PL" w:eastAsia="en-US" w:bidi="ar-SA"/>
      </w:rPr>
    </w:lvl>
    <w:lvl w:ilvl="3" w:tplc="22DCB3DC">
      <w:numFmt w:val="bullet"/>
      <w:lvlText w:val="•"/>
      <w:lvlJc w:val="left"/>
      <w:pPr>
        <w:ind w:left="825" w:hanging="133"/>
      </w:pPr>
      <w:rPr>
        <w:rFonts w:hint="default"/>
        <w:lang w:val="pl-PL" w:eastAsia="en-US" w:bidi="ar-SA"/>
      </w:rPr>
    </w:lvl>
    <w:lvl w:ilvl="4" w:tplc="78362274">
      <w:numFmt w:val="bullet"/>
      <w:lvlText w:val="•"/>
      <w:lvlJc w:val="left"/>
      <w:pPr>
        <w:ind w:left="981" w:hanging="133"/>
      </w:pPr>
      <w:rPr>
        <w:rFonts w:hint="default"/>
        <w:lang w:val="pl-PL" w:eastAsia="en-US" w:bidi="ar-SA"/>
      </w:rPr>
    </w:lvl>
    <w:lvl w:ilvl="5" w:tplc="1D58290A">
      <w:numFmt w:val="bullet"/>
      <w:lvlText w:val="•"/>
      <w:lvlJc w:val="left"/>
      <w:pPr>
        <w:ind w:left="1136" w:hanging="133"/>
      </w:pPr>
      <w:rPr>
        <w:rFonts w:hint="default"/>
        <w:lang w:val="pl-PL" w:eastAsia="en-US" w:bidi="ar-SA"/>
      </w:rPr>
    </w:lvl>
    <w:lvl w:ilvl="6" w:tplc="CA1C3694">
      <w:numFmt w:val="bullet"/>
      <w:lvlText w:val="•"/>
      <w:lvlJc w:val="left"/>
      <w:pPr>
        <w:ind w:left="1291" w:hanging="133"/>
      </w:pPr>
      <w:rPr>
        <w:rFonts w:hint="default"/>
        <w:lang w:val="pl-PL" w:eastAsia="en-US" w:bidi="ar-SA"/>
      </w:rPr>
    </w:lvl>
    <w:lvl w:ilvl="7" w:tplc="5778037A">
      <w:numFmt w:val="bullet"/>
      <w:lvlText w:val="•"/>
      <w:lvlJc w:val="left"/>
      <w:pPr>
        <w:ind w:left="1447" w:hanging="133"/>
      </w:pPr>
      <w:rPr>
        <w:rFonts w:hint="default"/>
        <w:lang w:val="pl-PL" w:eastAsia="en-US" w:bidi="ar-SA"/>
      </w:rPr>
    </w:lvl>
    <w:lvl w:ilvl="8" w:tplc="D0DCFEF6">
      <w:numFmt w:val="bullet"/>
      <w:lvlText w:val="•"/>
      <w:lvlJc w:val="left"/>
      <w:pPr>
        <w:ind w:left="1602" w:hanging="133"/>
      </w:pPr>
      <w:rPr>
        <w:rFonts w:hint="default"/>
        <w:lang w:val="pl-PL" w:eastAsia="en-US" w:bidi="ar-SA"/>
      </w:rPr>
    </w:lvl>
  </w:abstractNum>
  <w:abstractNum w:abstractNumId="56">
    <w:nsid w:val="30DA47F0"/>
    <w:multiLevelType w:val="hybridMultilevel"/>
    <w:tmpl w:val="E834B66A"/>
    <w:lvl w:ilvl="0" w:tplc="7BB4496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DFE8978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420C12D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C8FE4962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AD4E288C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E9EC8CDE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AFB8DCE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52E0BBC6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18502274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57">
    <w:nsid w:val="315D037D"/>
    <w:multiLevelType w:val="hybridMultilevel"/>
    <w:tmpl w:val="FC18EA30"/>
    <w:lvl w:ilvl="0" w:tplc="D7BE21E2">
      <w:numFmt w:val="bullet"/>
      <w:lvlText w:val=""/>
      <w:lvlJc w:val="left"/>
      <w:pPr>
        <w:ind w:left="265" w:hanging="131"/>
      </w:pPr>
      <w:rPr>
        <w:rFonts w:ascii="Symbol" w:eastAsia="Symbol" w:hAnsi="Symbol" w:cs="Symbol" w:hint="default"/>
        <w:w w:val="99"/>
        <w:sz w:val="18"/>
        <w:szCs w:val="18"/>
        <w:lang w:val="pl-PL" w:eastAsia="en-US" w:bidi="ar-SA"/>
      </w:rPr>
    </w:lvl>
    <w:lvl w:ilvl="1" w:tplc="5DD88682">
      <w:numFmt w:val="bullet"/>
      <w:lvlText w:val="•"/>
      <w:lvlJc w:val="left"/>
      <w:pPr>
        <w:ind w:left="425" w:hanging="131"/>
      </w:pPr>
      <w:rPr>
        <w:rFonts w:hint="default"/>
        <w:lang w:val="pl-PL" w:eastAsia="en-US" w:bidi="ar-SA"/>
      </w:rPr>
    </w:lvl>
    <w:lvl w:ilvl="2" w:tplc="A68232D0">
      <w:numFmt w:val="bullet"/>
      <w:lvlText w:val="•"/>
      <w:lvlJc w:val="left"/>
      <w:pPr>
        <w:ind w:left="590" w:hanging="131"/>
      </w:pPr>
      <w:rPr>
        <w:rFonts w:hint="default"/>
        <w:lang w:val="pl-PL" w:eastAsia="en-US" w:bidi="ar-SA"/>
      </w:rPr>
    </w:lvl>
    <w:lvl w:ilvl="3" w:tplc="D1926C2C">
      <w:numFmt w:val="bullet"/>
      <w:lvlText w:val="•"/>
      <w:lvlJc w:val="left"/>
      <w:pPr>
        <w:ind w:left="755" w:hanging="131"/>
      </w:pPr>
      <w:rPr>
        <w:rFonts w:hint="default"/>
        <w:lang w:val="pl-PL" w:eastAsia="en-US" w:bidi="ar-SA"/>
      </w:rPr>
    </w:lvl>
    <w:lvl w:ilvl="4" w:tplc="48B84EF0">
      <w:numFmt w:val="bullet"/>
      <w:lvlText w:val="•"/>
      <w:lvlJc w:val="left"/>
      <w:pPr>
        <w:ind w:left="921" w:hanging="131"/>
      </w:pPr>
      <w:rPr>
        <w:rFonts w:hint="default"/>
        <w:lang w:val="pl-PL" w:eastAsia="en-US" w:bidi="ar-SA"/>
      </w:rPr>
    </w:lvl>
    <w:lvl w:ilvl="5" w:tplc="B8867672">
      <w:numFmt w:val="bullet"/>
      <w:lvlText w:val="•"/>
      <w:lvlJc w:val="left"/>
      <w:pPr>
        <w:ind w:left="1086" w:hanging="131"/>
      </w:pPr>
      <w:rPr>
        <w:rFonts w:hint="default"/>
        <w:lang w:val="pl-PL" w:eastAsia="en-US" w:bidi="ar-SA"/>
      </w:rPr>
    </w:lvl>
    <w:lvl w:ilvl="6" w:tplc="79F654BE">
      <w:numFmt w:val="bullet"/>
      <w:lvlText w:val="•"/>
      <w:lvlJc w:val="left"/>
      <w:pPr>
        <w:ind w:left="1251" w:hanging="131"/>
      </w:pPr>
      <w:rPr>
        <w:rFonts w:hint="default"/>
        <w:lang w:val="pl-PL" w:eastAsia="en-US" w:bidi="ar-SA"/>
      </w:rPr>
    </w:lvl>
    <w:lvl w:ilvl="7" w:tplc="98A2066E">
      <w:numFmt w:val="bullet"/>
      <w:lvlText w:val="•"/>
      <w:lvlJc w:val="left"/>
      <w:pPr>
        <w:ind w:left="1417" w:hanging="131"/>
      </w:pPr>
      <w:rPr>
        <w:rFonts w:hint="default"/>
        <w:lang w:val="pl-PL" w:eastAsia="en-US" w:bidi="ar-SA"/>
      </w:rPr>
    </w:lvl>
    <w:lvl w:ilvl="8" w:tplc="13AE50A6">
      <w:numFmt w:val="bullet"/>
      <w:lvlText w:val="•"/>
      <w:lvlJc w:val="left"/>
      <w:pPr>
        <w:ind w:left="1582" w:hanging="131"/>
      </w:pPr>
      <w:rPr>
        <w:rFonts w:hint="default"/>
        <w:lang w:val="pl-PL" w:eastAsia="en-US" w:bidi="ar-SA"/>
      </w:rPr>
    </w:lvl>
  </w:abstractNum>
  <w:abstractNum w:abstractNumId="58">
    <w:nsid w:val="32581B48"/>
    <w:multiLevelType w:val="hybridMultilevel"/>
    <w:tmpl w:val="861A0886"/>
    <w:lvl w:ilvl="0" w:tplc="35C426A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2580C38">
      <w:numFmt w:val="bullet"/>
      <w:lvlText w:val="•"/>
      <w:lvlJc w:val="left"/>
      <w:pPr>
        <w:ind w:left="320" w:hanging="142"/>
      </w:pPr>
      <w:rPr>
        <w:rFonts w:hint="default"/>
        <w:lang w:val="pl-PL" w:eastAsia="en-US" w:bidi="ar-SA"/>
      </w:rPr>
    </w:lvl>
    <w:lvl w:ilvl="2" w:tplc="1CF2D0E2">
      <w:numFmt w:val="bullet"/>
      <w:lvlText w:val="•"/>
      <w:lvlJc w:val="left"/>
      <w:pPr>
        <w:ind w:left="566" w:hanging="142"/>
      </w:pPr>
      <w:rPr>
        <w:rFonts w:hint="default"/>
        <w:lang w:val="pl-PL" w:eastAsia="en-US" w:bidi="ar-SA"/>
      </w:rPr>
    </w:lvl>
    <w:lvl w:ilvl="3" w:tplc="E2FEE006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4" w:tplc="F2903422">
      <w:numFmt w:val="bullet"/>
      <w:lvlText w:val="•"/>
      <w:lvlJc w:val="left"/>
      <w:pPr>
        <w:ind w:left="1060" w:hanging="142"/>
      </w:pPr>
      <w:rPr>
        <w:rFonts w:hint="default"/>
        <w:lang w:val="pl-PL" w:eastAsia="en-US" w:bidi="ar-SA"/>
      </w:rPr>
    </w:lvl>
    <w:lvl w:ilvl="5" w:tplc="52BECAD8">
      <w:numFmt w:val="bullet"/>
      <w:lvlText w:val="•"/>
      <w:lvlJc w:val="left"/>
      <w:pPr>
        <w:ind w:left="1307" w:hanging="142"/>
      </w:pPr>
      <w:rPr>
        <w:rFonts w:hint="default"/>
        <w:lang w:val="pl-PL" w:eastAsia="en-US" w:bidi="ar-SA"/>
      </w:rPr>
    </w:lvl>
    <w:lvl w:ilvl="6" w:tplc="688E9360">
      <w:numFmt w:val="bullet"/>
      <w:lvlText w:val="•"/>
      <w:lvlJc w:val="left"/>
      <w:pPr>
        <w:ind w:left="1554" w:hanging="142"/>
      </w:pPr>
      <w:rPr>
        <w:rFonts w:hint="default"/>
        <w:lang w:val="pl-PL" w:eastAsia="en-US" w:bidi="ar-SA"/>
      </w:rPr>
    </w:lvl>
    <w:lvl w:ilvl="7" w:tplc="2D82509C">
      <w:numFmt w:val="bullet"/>
      <w:lvlText w:val="•"/>
      <w:lvlJc w:val="left"/>
      <w:pPr>
        <w:ind w:left="1801" w:hanging="142"/>
      </w:pPr>
      <w:rPr>
        <w:rFonts w:hint="default"/>
        <w:lang w:val="pl-PL" w:eastAsia="en-US" w:bidi="ar-SA"/>
      </w:rPr>
    </w:lvl>
    <w:lvl w:ilvl="8" w:tplc="DB04E578">
      <w:numFmt w:val="bullet"/>
      <w:lvlText w:val="•"/>
      <w:lvlJc w:val="left"/>
      <w:pPr>
        <w:ind w:left="2048" w:hanging="142"/>
      </w:pPr>
      <w:rPr>
        <w:rFonts w:hint="default"/>
        <w:lang w:val="pl-PL" w:eastAsia="en-US" w:bidi="ar-SA"/>
      </w:rPr>
    </w:lvl>
  </w:abstractNum>
  <w:abstractNum w:abstractNumId="59">
    <w:nsid w:val="329D7C4F"/>
    <w:multiLevelType w:val="hybridMultilevel"/>
    <w:tmpl w:val="4D8A0BA8"/>
    <w:lvl w:ilvl="0" w:tplc="9CF2936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1E4D306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0E264E66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0BEE1556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D346A942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BDA8608A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06B6F42A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9E9443DC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E118E21A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60">
    <w:nsid w:val="340A2A80"/>
    <w:multiLevelType w:val="hybridMultilevel"/>
    <w:tmpl w:val="7174DC28"/>
    <w:lvl w:ilvl="0" w:tplc="6CB4CBC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B4A63E6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F968C0F2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ADD66CFA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3724C856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39BE8200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C68C98B6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FFD67ABC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24F6405E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61">
    <w:nsid w:val="34CA6217"/>
    <w:multiLevelType w:val="hybridMultilevel"/>
    <w:tmpl w:val="C6D08BA6"/>
    <w:lvl w:ilvl="0" w:tplc="CD0CF1E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9E25952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1B34ECD4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21148540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7A5CC16C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02BE6C74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F710A7E2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1B44587A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AC6E7F0C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62">
    <w:nsid w:val="377E2DCF"/>
    <w:multiLevelType w:val="hybridMultilevel"/>
    <w:tmpl w:val="3E940BB2"/>
    <w:lvl w:ilvl="0" w:tplc="FD5666AC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FBAA0C6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579A06D8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D7BA98B4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C978B7A0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1EB21884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F7E0D2CA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28E08A9A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9F785478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63">
    <w:nsid w:val="398E3FF3"/>
    <w:multiLevelType w:val="hybridMultilevel"/>
    <w:tmpl w:val="F72A8726"/>
    <w:lvl w:ilvl="0" w:tplc="22D0FB8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6825FDA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C708F9F0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181E862C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C5BEA3C6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575A6BC4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9E6C04AC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78D04DE8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22EC2584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64">
    <w:nsid w:val="39D85BBC"/>
    <w:multiLevelType w:val="hybridMultilevel"/>
    <w:tmpl w:val="26222E80"/>
    <w:lvl w:ilvl="0" w:tplc="511E623A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4B8FA38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F33E5B20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34ECC51C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39943D0C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48BA76D6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5F42DD66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41142A74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E7BE1D74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65">
    <w:nsid w:val="3A1F718D"/>
    <w:multiLevelType w:val="hybridMultilevel"/>
    <w:tmpl w:val="10062640"/>
    <w:lvl w:ilvl="0" w:tplc="BFA24C3A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F00E1D0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79309528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9760DB38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82CC417A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5D1A3332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89F871B8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032C2F9A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721E5FDC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66">
    <w:nsid w:val="3CE00E50"/>
    <w:multiLevelType w:val="hybridMultilevel"/>
    <w:tmpl w:val="7A2C84C4"/>
    <w:lvl w:ilvl="0" w:tplc="CB1EC8D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CFACD6E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947CD036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2FAE9A12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2BB401FE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CBCAB2BC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5F8E31F2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6498A1A2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5EAA3E9C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67">
    <w:nsid w:val="3E3235FC"/>
    <w:multiLevelType w:val="hybridMultilevel"/>
    <w:tmpl w:val="9562514A"/>
    <w:lvl w:ilvl="0" w:tplc="070E0E1C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4B42F8A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31A2A2DA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1EE0CBEE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1D7C8BCC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822AECFC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4650FE14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02FA7DEE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8E26F206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68">
    <w:nsid w:val="3F0B506C"/>
    <w:multiLevelType w:val="hybridMultilevel"/>
    <w:tmpl w:val="F596356C"/>
    <w:lvl w:ilvl="0" w:tplc="EC784AF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F60D29C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609CDBAA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BC0A81B8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D4D2165A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FED4B3FC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59D6DA08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FCBAF1C6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FA04F672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69">
    <w:nsid w:val="4220014C"/>
    <w:multiLevelType w:val="hybridMultilevel"/>
    <w:tmpl w:val="BC189EA8"/>
    <w:lvl w:ilvl="0" w:tplc="FDFC330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8B4071A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AEAEE4F0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5308E85E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1D4C37A4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199E0C80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D5128B2E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DF4AD07E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FA008446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70">
    <w:nsid w:val="42B85DF0"/>
    <w:multiLevelType w:val="hybridMultilevel"/>
    <w:tmpl w:val="0D500070"/>
    <w:lvl w:ilvl="0" w:tplc="05FC16D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32AE028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E4A8AE24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3154B580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A50AE3A0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F858DE62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F9F266E8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737E0B56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28FC92D8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71">
    <w:nsid w:val="46CC4A0F"/>
    <w:multiLevelType w:val="hybridMultilevel"/>
    <w:tmpl w:val="C71297E4"/>
    <w:lvl w:ilvl="0" w:tplc="7E04C7BE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6A2BB20">
      <w:numFmt w:val="bullet"/>
      <w:lvlText w:val="•"/>
      <w:lvlJc w:val="left"/>
      <w:pPr>
        <w:ind w:left="467" w:hanging="142"/>
      </w:pPr>
      <w:rPr>
        <w:rFonts w:hint="default"/>
        <w:lang w:val="pl-PL" w:eastAsia="en-US" w:bidi="ar-SA"/>
      </w:rPr>
    </w:lvl>
    <w:lvl w:ilvl="2" w:tplc="41AEFDAC">
      <w:numFmt w:val="bullet"/>
      <w:lvlText w:val="•"/>
      <w:lvlJc w:val="left"/>
      <w:pPr>
        <w:ind w:left="654" w:hanging="142"/>
      </w:pPr>
      <w:rPr>
        <w:rFonts w:hint="default"/>
        <w:lang w:val="pl-PL" w:eastAsia="en-US" w:bidi="ar-SA"/>
      </w:rPr>
    </w:lvl>
    <w:lvl w:ilvl="3" w:tplc="7B1692CE">
      <w:numFmt w:val="bullet"/>
      <w:lvlText w:val="•"/>
      <w:lvlJc w:val="left"/>
      <w:pPr>
        <w:ind w:left="842" w:hanging="142"/>
      </w:pPr>
      <w:rPr>
        <w:rFonts w:hint="default"/>
        <w:lang w:val="pl-PL" w:eastAsia="en-US" w:bidi="ar-SA"/>
      </w:rPr>
    </w:lvl>
    <w:lvl w:ilvl="4" w:tplc="76A64A0A">
      <w:numFmt w:val="bullet"/>
      <w:lvlText w:val="•"/>
      <w:lvlJc w:val="left"/>
      <w:pPr>
        <w:ind w:left="1029" w:hanging="142"/>
      </w:pPr>
      <w:rPr>
        <w:rFonts w:hint="default"/>
        <w:lang w:val="pl-PL" w:eastAsia="en-US" w:bidi="ar-SA"/>
      </w:rPr>
    </w:lvl>
    <w:lvl w:ilvl="5" w:tplc="E934110C">
      <w:numFmt w:val="bullet"/>
      <w:lvlText w:val="•"/>
      <w:lvlJc w:val="left"/>
      <w:pPr>
        <w:ind w:left="1217" w:hanging="142"/>
      </w:pPr>
      <w:rPr>
        <w:rFonts w:hint="default"/>
        <w:lang w:val="pl-PL" w:eastAsia="en-US" w:bidi="ar-SA"/>
      </w:rPr>
    </w:lvl>
    <w:lvl w:ilvl="6" w:tplc="4E2E9F78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7" w:tplc="63E81ECE">
      <w:numFmt w:val="bullet"/>
      <w:lvlText w:val="•"/>
      <w:lvlJc w:val="left"/>
      <w:pPr>
        <w:ind w:left="1591" w:hanging="142"/>
      </w:pPr>
      <w:rPr>
        <w:rFonts w:hint="default"/>
        <w:lang w:val="pl-PL" w:eastAsia="en-US" w:bidi="ar-SA"/>
      </w:rPr>
    </w:lvl>
    <w:lvl w:ilvl="8" w:tplc="11C65E9C">
      <w:numFmt w:val="bullet"/>
      <w:lvlText w:val="•"/>
      <w:lvlJc w:val="left"/>
      <w:pPr>
        <w:ind w:left="1779" w:hanging="142"/>
      </w:pPr>
      <w:rPr>
        <w:rFonts w:hint="default"/>
        <w:lang w:val="pl-PL" w:eastAsia="en-US" w:bidi="ar-SA"/>
      </w:rPr>
    </w:lvl>
  </w:abstractNum>
  <w:abstractNum w:abstractNumId="72">
    <w:nsid w:val="473B6DAB"/>
    <w:multiLevelType w:val="hybridMultilevel"/>
    <w:tmpl w:val="EDBCDD2C"/>
    <w:lvl w:ilvl="0" w:tplc="939C48F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A56454A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9E767FE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DCC29258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C184987E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9FA40864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60D4293E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720499E6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90AA739A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73">
    <w:nsid w:val="479E2F04"/>
    <w:multiLevelType w:val="hybridMultilevel"/>
    <w:tmpl w:val="AB4042EE"/>
    <w:lvl w:ilvl="0" w:tplc="F2E28B0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2086276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DD1AC446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42F64BA4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4D08C052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B3961154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3942F746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BB4CFCEE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D5906C32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74">
    <w:nsid w:val="47E02F31"/>
    <w:multiLevelType w:val="hybridMultilevel"/>
    <w:tmpl w:val="3FB68FD6"/>
    <w:lvl w:ilvl="0" w:tplc="7008563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E9CD9AC">
      <w:numFmt w:val="bullet"/>
      <w:lvlText w:val="•"/>
      <w:lvlJc w:val="left"/>
      <w:pPr>
        <w:ind w:left="320" w:hanging="142"/>
      </w:pPr>
      <w:rPr>
        <w:rFonts w:hint="default"/>
        <w:lang w:val="pl-PL" w:eastAsia="en-US" w:bidi="ar-SA"/>
      </w:rPr>
    </w:lvl>
    <w:lvl w:ilvl="2" w:tplc="3000D360">
      <w:numFmt w:val="bullet"/>
      <w:lvlText w:val="•"/>
      <w:lvlJc w:val="left"/>
      <w:pPr>
        <w:ind w:left="582" w:hanging="142"/>
      </w:pPr>
      <w:rPr>
        <w:rFonts w:hint="default"/>
        <w:lang w:val="pl-PL" w:eastAsia="en-US" w:bidi="ar-SA"/>
      </w:rPr>
    </w:lvl>
    <w:lvl w:ilvl="3" w:tplc="A4EEAA2E">
      <w:numFmt w:val="bullet"/>
      <w:lvlText w:val="•"/>
      <w:lvlJc w:val="left"/>
      <w:pPr>
        <w:ind w:left="845" w:hanging="142"/>
      </w:pPr>
      <w:rPr>
        <w:rFonts w:hint="default"/>
        <w:lang w:val="pl-PL" w:eastAsia="en-US" w:bidi="ar-SA"/>
      </w:rPr>
    </w:lvl>
    <w:lvl w:ilvl="4" w:tplc="3A6C8A9A">
      <w:numFmt w:val="bullet"/>
      <w:lvlText w:val="•"/>
      <w:lvlJc w:val="left"/>
      <w:pPr>
        <w:ind w:left="1108" w:hanging="142"/>
      </w:pPr>
      <w:rPr>
        <w:rFonts w:hint="default"/>
        <w:lang w:val="pl-PL" w:eastAsia="en-US" w:bidi="ar-SA"/>
      </w:rPr>
    </w:lvl>
    <w:lvl w:ilvl="5" w:tplc="C674E804">
      <w:numFmt w:val="bullet"/>
      <w:lvlText w:val="•"/>
      <w:lvlJc w:val="left"/>
      <w:pPr>
        <w:ind w:left="1370" w:hanging="142"/>
      </w:pPr>
      <w:rPr>
        <w:rFonts w:hint="default"/>
        <w:lang w:val="pl-PL" w:eastAsia="en-US" w:bidi="ar-SA"/>
      </w:rPr>
    </w:lvl>
    <w:lvl w:ilvl="6" w:tplc="A336EF54">
      <w:numFmt w:val="bullet"/>
      <w:lvlText w:val="•"/>
      <w:lvlJc w:val="left"/>
      <w:pPr>
        <w:ind w:left="1633" w:hanging="142"/>
      </w:pPr>
      <w:rPr>
        <w:rFonts w:hint="default"/>
        <w:lang w:val="pl-PL" w:eastAsia="en-US" w:bidi="ar-SA"/>
      </w:rPr>
    </w:lvl>
    <w:lvl w:ilvl="7" w:tplc="21D40B6C">
      <w:numFmt w:val="bullet"/>
      <w:lvlText w:val="•"/>
      <w:lvlJc w:val="left"/>
      <w:pPr>
        <w:ind w:left="1896" w:hanging="142"/>
      </w:pPr>
      <w:rPr>
        <w:rFonts w:hint="default"/>
        <w:lang w:val="pl-PL" w:eastAsia="en-US" w:bidi="ar-SA"/>
      </w:rPr>
    </w:lvl>
    <w:lvl w:ilvl="8" w:tplc="6F18434C">
      <w:numFmt w:val="bullet"/>
      <w:lvlText w:val="•"/>
      <w:lvlJc w:val="left"/>
      <w:pPr>
        <w:ind w:left="2158" w:hanging="142"/>
      </w:pPr>
      <w:rPr>
        <w:rFonts w:hint="default"/>
        <w:lang w:val="pl-PL" w:eastAsia="en-US" w:bidi="ar-SA"/>
      </w:rPr>
    </w:lvl>
  </w:abstractNum>
  <w:abstractNum w:abstractNumId="75">
    <w:nsid w:val="47F95FE8"/>
    <w:multiLevelType w:val="hybridMultilevel"/>
    <w:tmpl w:val="02CEE176"/>
    <w:lvl w:ilvl="0" w:tplc="32240AF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DFA3104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EC62FFD0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9678E8BC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1062E1F2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C4E8A9D8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67967A42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9D58D81C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533A360E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76">
    <w:nsid w:val="48466FF7"/>
    <w:multiLevelType w:val="hybridMultilevel"/>
    <w:tmpl w:val="41F01A22"/>
    <w:lvl w:ilvl="0" w:tplc="CD5CD0C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15AC4AE">
      <w:numFmt w:val="bullet"/>
      <w:lvlText w:val="•"/>
      <w:lvlJc w:val="left"/>
      <w:pPr>
        <w:ind w:left="320" w:hanging="142"/>
      </w:pPr>
      <w:rPr>
        <w:rFonts w:hint="default"/>
        <w:lang w:val="pl-PL" w:eastAsia="en-US" w:bidi="ar-SA"/>
      </w:rPr>
    </w:lvl>
    <w:lvl w:ilvl="2" w:tplc="FFF647F0">
      <w:numFmt w:val="bullet"/>
      <w:lvlText w:val="•"/>
      <w:lvlJc w:val="left"/>
      <w:pPr>
        <w:ind w:left="566" w:hanging="142"/>
      </w:pPr>
      <w:rPr>
        <w:rFonts w:hint="default"/>
        <w:lang w:val="pl-PL" w:eastAsia="en-US" w:bidi="ar-SA"/>
      </w:rPr>
    </w:lvl>
    <w:lvl w:ilvl="3" w:tplc="5030929E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4" w:tplc="40623E86">
      <w:numFmt w:val="bullet"/>
      <w:lvlText w:val="•"/>
      <w:lvlJc w:val="left"/>
      <w:pPr>
        <w:ind w:left="1060" w:hanging="142"/>
      </w:pPr>
      <w:rPr>
        <w:rFonts w:hint="default"/>
        <w:lang w:val="pl-PL" w:eastAsia="en-US" w:bidi="ar-SA"/>
      </w:rPr>
    </w:lvl>
    <w:lvl w:ilvl="5" w:tplc="1B342294">
      <w:numFmt w:val="bullet"/>
      <w:lvlText w:val="•"/>
      <w:lvlJc w:val="left"/>
      <w:pPr>
        <w:ind w:left="1307" w:hanging="142"/>
      </w:pPr>
      <w:rPr>
        <w:rFonts w:hint="default"/>
        <w:lang w:val="pl-PL" w:eastAsia="en-US" w:bidi="ar-SA"/>
      </w:rPr>
    </w:lvl>
    <w:lvl w:ilvl="6" w:tplc="F18AD72E">
      <w:numFmt w:val="bullet"/>
      <w:lvlText w:val="•"/>
      <w:lvlJc w:val="left"/>
      <w:pPr>
        <w:ind w:left="1554" w:hanging="142"/>
      </w:pPr>
      <w:rPr>
        <w:rFonts w:hint="default"/>
        <w:lang w:val="pl-PL" w:eastAsia="en-US" w:bidi="ar-SA"/>
      </w:rPr>
    </w:lvl>
    <w:lvl w:ilvl="7" w:tplc="8928613E">
      <w:numFmt w:val="bullet"/>
      <w:lvlText w:val="•"/>
      <w:lvlJc w:val="left"/>
      <w:pPr>
        <w:ind w:left="1801" w:hanging="142"/>
      </w:pPr>
      <w:rPr>
        <w:rFonts w:hint="default"/>
        <w:lang w:val="pl-PL" w:eastAsia="en-US" w:bidi="ar-SA"/>
      </w:rPr>
    </w:lvl>
    <w:lvl w:ilvl="8" w:tplc="264A49AA">
      <w:numFmt w:val="bullet"/>
      <w:lvlText w:val="•"/>
      <w:lvlJc w:val="left"/>
      <w:pPr>
        <w:ind w:left="2048" w:hanging="142"/>
      </w:pPr>
      <w:rPr>
        <w:rFonts w:hint="default"/>
        <w:lang w:val="pl-PL" w:eastAsia="en-US" w:bidi="ar-SA"/>
      </w:rPr>
    </w:lvl>
  </w:abstractNum>
  <w:abstractNum w:abstractNumId="77">
    <w:nsid w:val="4910328F"/>
    <w:multiLevelType w:val="hybridMultilevel"/>
    <w:tmpl w:val="C5D4CEC2"/>
    <w:lvl w:ilvl="0" w:tplc="65EEF2CE">
      <w:numFmt w:val="bullet"/>
      <w:lvlText w:val=""/>
      <w:lvlJc w:val="left"/>
      <w:pPr>
        <w:ind w:left="180" w:hanging="131"/>
      </w:pPr>
      <w:rPr>
        <w:rFonts w:ascii="Symbol" w:eastAsia="Symbol" w:hAnsi="Symbol" w:cs="Symbol" w:hint="default"/>
        <w:w w:val="99"/>
        <w:sz w:val="18"/>
        <w:szCs w:val="18"/>
        <w:lang w:val="pl-PL" w:eastAsia="en-US" w:bidi="ar-SA"/>
      </w:rPr>
    </w:lvl>
    <w:lvl w:ilvl="1" w:tplc="74B266AA">
      <w:numFmt w:val="bullet"/>
      <w:lvlText w:val="•"/>
      <w:lvlJc w:val="left"/>
      <w:pPr>
        <w:ind w:left="353" w:hanging="131"/>
      </w:pPr>
      <w:rPr>
        <w:rFonts w:hint="default"/>
        <w:lang w:val="pl-PL" w:eastAsia="en-US" w:bidi="ar-SA"/>
      </w:rPr>
    </w:lvl>
    <w:lvl w:ilvl="2" w:tplc="0324FBF4">
      <w:numFmt w:val="bullet"/>
      <w:lvlText w:val="•"/>
      <w:lvlJc w:val="left"/>
      <w:pPr>
        <w:ind w:left="526" w:hanging="131"/>
      </w:pPr>
      <w:rPr>
        <w:rFonts w:hint="default"/>
        <w:lang w:val="pl-PL" w:eastAsia="en-US" w:bidi="ar-SA"/>
      </w:rPr>
    </w:lvl>
    <w:lvl w:ilvl="3" w:tplc="8B78F756">
      <w:numFmt w:val="bullet"/>
      <w:lvlText w:val="•"/>
      <w:lvlJc w:val="left"/>
      <w:pPr>
        <w:ind w:left="699" w:hanging="131"/>
      </w:pPr>
      <w:rPr>
        <w:rFonts w:hint="default"/>
        <w:lang w:val="pl-PL" w:eastAsia="en-US" w:bidi="ar-SA"/>
      </w:rPr>
    </w:lvl>
    <w:lvl w:ilvl="4" w:tplc="33BE70FA">
      <w:numFmt w:val="bullet"/>
      <w:lvlText w:val="•"/>
      <w:lvlJc w:val="left"/>
      <w:pPr>
        <w:ind w:left="873" w:hanging="131"/>
      </w:pPr>
      <w:rPr>
        <w:rFonts w:hint="default"/>
        <w:lang w:val="pl-PL" w:eastAsia="en-US" w:bidi="ar-SA"/>
      </w:rPr>
    </w:lvl>
    <w:lvl w:ilvl="5" w:tplc="85F81260">
      <w:numFmt w:val="bullet"/>
      <w:lvlText w:val="•"/>
      <w:lvlJc w:val="left"/>
      <w:pPr>
        <w:ind w:left="1046" w:hanging="131"/>
      </w:pPr>
      <w:rPr>
        <w:rFonts w:hint="default"/>
        <w:lang w:val="pl-PL" w:eastAsia="en-US" w:bidi="ar-SA"/>
      </w:rPr>
    </w:lvl>
    <w:lvl w:ilvl="6" w:tplc="30326A0E">
      <w:numFmt w:val="bullet"/>
      <w:lvlText w:val="•"/>
      <w:lvlJc w:val="left"/>
      <w:pPr>
        <w:ind w:left="1219" w:hanging="131"/>
      </w:pPr>
      <w:rPr>
        <w:rFonts w:hint="default"/>
        <w:lang w:val="pl-PL" w:eastAsia="en-US" w:bidi="ar-SA"/>
      </w:rPr>
    </w:lvl>
    <w:lvl w:ilvl="7" w:tplc="FA2289FA">
      <w:numFmt w:val="bullet"/>
      <w:lvlText w:val="•"/>
      <w:lvlJc w:val="left"/>
      <w:pPr>
        <w:ind w:left="1393" w:hanging="131"/>
      </w:pPr>
      <w:rPr>
        <w:rFonts w:hint="default"/>
        <w:lang w:val="pl-PL" w:eastAsia="en-US" w:bidi="ar-SA"/>
      </w:rPr>
    </w:lvl>
    <w:lvl w:ilvl="8" w:tplc="B8B2F478">
      <w:numFmt w:val="bullet"/>
      <w:lvlText w:val="•"/>
      <w:lvlJc w:val="left"/>
      <w:pPr>
        <w:ind w:left="1566" w:hanging="131"/>
      </w:pPr>
      <w:rPr>
        <w:rFonts w:hint="default"/>
        <w:lang w:val="pl-PL" w:eastAsia="en-US" w:bidi="ar-SA"/>
      </w:rPr>
    </w:lvl>
  </w:abstractNum>
  <w:abstractNum w:abstractNumId="78">
    <w:nsid w:val="4CF763CD"/>
    <w:multiLevelType w:val="hybridMultilevel"/>
    <w:tmpl w:val="DCAAE4BA"/>
    <w:lvl w:ilvl="0" w:tplc="5EA0A2D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43EB826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3DB6EB8C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129EA818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19ECB374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0C94D502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407C305E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E9FAAD66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B2A26BE4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79">
    <w:nsid w:val="4D7D73DC"/>
    <w:multiLevelType w:val="hybridMultilevel"/>
    <w:tmpl w:val="16B80596"/>
    <w:lvl w:ilvl="0" w:tplc="9A228F7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FEAFB98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7C263FAE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4DF2A700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26CEF7CC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F18C2EFC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C0061764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BB38EF42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3ADC91E2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80">
    <w:nsid w:val="4FCB76FB"/>
    <w:multiLevelType w:val="hybridMultilevel"/>
    <w:tmpl w:val="AC2E07FC"/>
    <w:lvl w:ilvl="0" w:tplc="C5A251A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3DC4B86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DEC278F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02ACBD4C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C8026CBE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4A76002E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24CA9CE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13DAFE2E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E8048B22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81">
    <w:nsid w:val="521656B8"/>
    <w:multiLevelType w:val="hybridMultilevel"/>
    <w:tmpl w:val="2A36A57E"/>
    <w:lvl w:ilvl="0" w:tplc="68920E0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C6EE42E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4B8C8E4E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C87CF0AC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7F1AAD00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5EEE3BE6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5B66BAC0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022CAF94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6A54B6E0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82">
    <w:nsid w:val="52AF3B35"/>
    <w:multiLevelType w:val="hybridMultilevel"/>
    <w:tmpl w:val="5DB42386"/>
    <w:lvl w:ilvl="0" w:tplc="47A4B22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CBC4C18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BD74C20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C554DA18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69D473E8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0486E92C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FF808A4A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9B0A4B80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C102DA2E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83">
    <w:nsid w:val="52F25F39"/>
    <w:multiLevelType w:val="hybridMultilevel"/>
    <w:tmpl w:val="BB321190"/>
    <w:lvl w:ilvl="0" w:tplc="3816FB2A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33090AC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95AEC518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B288B94E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593CAA4E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F4400522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577210D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A11E9456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1514105E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84">
    <w:nsid w:val="538A0A4D"/>
    <w:multiLevelType w:val="hybridMultilevel"/>
    <w:tmpl w:val="DADCA38C"/>
    <w:lvl w:ilvl="0" w:tplc="A02EA02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0863B3C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FE50098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55CE10D6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20F84798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DEE20F48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C1D81B8E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94EE053E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71065680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85">
    <w:nsid w:val="55EF7DF3"/>
    <w:multiLevelType w:val="hybridMultilevel"/>
    <w:tmpl w:val="53B4AD3A"/>
    <w:lvl w:ilvl="0" w:tplc="08B2EFB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B8C1E8E">
      <w:numFmt w:val="bullet"/>
      <w:lvlText w:val="•"/>
      <w:lvlJc w:val="left"/>
      <w:pPr>
        <w:ind w:left="320" w:hanging="142"/>
      </w:pPr>
      <w:rPr>
        <w:rFonts w:hint="default"/>
        <w:lang w:val="pl-PL" w:eastAsia="en-US" w:bidi="ar-SA"/>
      </w:rPr>
    </w:lvl>
    <w:lvl w:ilvl="2" w:tplc="85F0F0B0">
      <w:numFmt w:val="bullet"/>
      <w:lvlText w:val="•"/>
      <w:lvlJc w:val="left"/>
      <w:pPr>
        <w:ind w:left="566" w:hanging="142"/>
      </w:pPr>
      <w:rPr>
        <w:rFonts w:hint="default"/>
        <w:lang w:val="pl-PL" w:eastAsia="en-US" w:bidi="ar-SA"/>
      </w:rPr>
    </w:lvl>
    <w:lvl w:ilvl="3" w:tplc="4E465066">
      <w:numFmt w:val="bullet"/>
      <w:lvlText w:val="•"/>
      <w:lvlJc w:val="left"/>
      <w:pPr>
        <w:ind w:left="813" w:hanging="142"/>
      </w:pPr>
      <w:rPr>
        <w:rFonts w:hint="default"/>
        <w:lang w:val="pl-PL" w:eastAsia="en-US" w:bidi="ar-SA"/>
      </w:rPr>
    </w:lvl>
    <w:lvl w:ilvl="4" w:tplc="AAF880D4">
      <w:numFmt w:val="bullet"/>
      <w:lvlText w:val="•"/>
      <w:lvlJc w:val="left"/>
      <w:pPr>
        <w:ind w:left="1060" w:hanging="142"/>
      </w:pPr>
      <w:rPr>
        <w:rFonts w:hint="default"/>
        <w:lang w:val="pl-PL" w:eastAsia="en-US" w:bidi="ar-SA"/>
      </w:rPr>
    </w:lvl>
    <w:lvl w:ilvl="5" w:tplc="E00AA484">
      <w:numFmt w:val="bullet"/>
      <w:lvlText w:val="•"/>
      <w:lvlJc w:val="left"/>
      <w:pPr>
        <w:ind w:left="1307" w:hanging="142"/>
      </w:pPr>
      <w:rPr>
        <w:rFonts w:hint="default"/>
        <w:lang w:val="pl-PL" w:eastAsia="en-US" w:bidi="ar-SA"/>
      </w:rPr>
    </w:lvl>
    <w:lvl w:ilvl="6" w:tplc="E7D8FD98">
      <w:numFmt w:val="bullet"/>
      <w:lvlText w:val="•"/>
      <w:lvlJc w:val="left"/>
      <w:pPr>
        <w:ind w:left="1554" w:hanging="142"/>
      </w:pPr>
      <w:rPr>
        <w:rFonts w:hint="default"/>
        <w:lang w:val="pl-PL" w:eastAsia="en-US" w:bidi="ar-SA"/>
      </w:rPr>
    </w:lvl>
    <w:lvl w:ilvl="7" w:tplc="4FACDCA6">
      <w:numFmt w:val="bullet"/>
      <w:lvlText w:val="•"/>
      <w:lvlJc w:val="left"/>
      <w:pPr>
        <w:ind w:left="1801" w:hanging="142"/>
      </w:pPr>
      <w:rPr>
        <w:rFonts w:hint="default"/>
        <w:lang w:val="pl-PL" w:eastAsia="en-US" w:bidi="ar-SA"/>
      </w:rPr>
    </w:lvl>
    <w:lvl w:ilvl="8" w:tplc="53266F38">
      <w:numFmt w:val="bullet"/>
      <w:lvlText w:val="•"/>
      <w:lvlJc w:val="left"/>
      <w:pPr>
        <w:ind w:left="2048" w:hanging="142"/>
      </w:pPr>
      <w:rPr>
        <w:rFonts w:hint="default"/>
        <w:lang w:val="pl-PL" w:eastAsia="en-US" w:bidi="ar-SA"/>
      </w:rPr>
    </w:lvl>
  </w:abstractNum>
  <w:abstractNum w:abstractNumId="86">
    <w:nsid w:val="56C32E2C"/>
    <w:multiLevelType w:val="hybridMultilevel"/>
    <w:tmpl w:val="2318B2A0"/>
    <w:lvl w:ilvl="0" w:tplc="21C49F6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5DEF95E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0E786FE2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A81AA0D0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FAA05176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81867468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29DAE2CE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BBCC36BA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DDCA0EE2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87">
    <w:nsid w:val="587F3EC0"/>
    <w:multiLevelType w:val="hybridMultilevel"/>
    <w:tmpl w:val="085E73E2"/>
    <w:lvl w:ilvl="0" w:tplc="1DEA007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500181A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15407A9E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94005A2E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291223B8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9E747402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DCAC3EC0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B1025058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A52C3666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88">
    <w:nsid w:val="58F0453D"/>
    <w:multiLevelType w:val="hybridMultilevel"/>
    <w:tmpl w:val="FDFE81D0"/>
    <w:lvl w:ilvl="0" w:tplc="95ECEA5A">
      <w:numFmt w:val="bullet"/>
      <w:lvlText w:val=""/>
      <w:lvlJc w:val="left"/>
      <w:pPr>
        <w:ind w:left="179" w:hanging="131"/>
      </w:pPr>
      <w:rPr>
        <w:rFonts w:ascii="Symbol" w:eastAsia="Symbol" w:hAnsi="Symbol" w:cs="Symbol" w:hint="default"/>
        <w:w w:val="99"/>
        <w:sz w:val="18"/>
        <w:szCs w:val="18"/>
        <w:lang w:val="pl-PL" w:eastAsia="en-US" w:bidi="ar-SA"/>
      </w:rPr>
    </w:lvl>
    <w:lvl w:ilvl="1" w:tplc="02D634D0">
      <w:numFmt w:val="bullet"/>
      <w:lvlText w:val="•"/>
      <w:lvlJc w:val="left"/>
      <w:pPr>
        <w:ind w:left="353" w:hanging="131"/>
      </w:pPr>
      <w:rPr>
        <w:rFonts w:hint="default"/>
        <w:lang w:val="pl-PL" w:eastAsia="en-US" w:bidi="ar-SA"/>
      </w:rPr>
    </w:lvl>
    <w:lvl w:ilvl="2" w:tplc="6BF880FE">
      <w:numFmt w:val="bullet"/>
      <w:lvlText w:val="•"/>
      <w:lvlJc w:val="left"/>
      <w:pPr>
        <w:ind w:left="526" w:hanging="131"/>
      </w:pPr>
      <w:rPr>
        <w:rFonts w:hint="default"/>
        <w:lang w:val="pl-PL" w:eastAsia="en-US" w:bidi="ar-SA"/>
      </w:rPr>
    </w:lvl>
    <w:lvl w:ilvl="3" w:tplc="FFB8E312">
      <w:numFmt w:val="bullet"/>
      <w:lvlText w:val="•"/>
      <w:lvlJc w:val="left"/>
      <w:pPr>
        <w:ind w:left="699" w:hanging="131"/>
      </w:pPr>
      <w:rPr>
        <w:rFonts w:hint="default"/>
        <w:lang w:val="pl-PL" w:eastAsia="en-US" w:bidi="ar-SA"/>
      </w:rPr>
    </w:lvl>
    <w:lvl w:ilvl="4" w:tplc="D2E4215E">
      <w:numFmt w:val="bullet"/>
      <w:lvlText w:val="•"/>
      <w:lvlJc w:val="left"/>
      <w:pPr>
        <w:ind w:left="873" w:hanging="131"/>
      </w:pPr>
      <w:rPr>
        <w:rFonts w:hint="default"/>
        <w:lang w:val="pl-PL" w:eastAsia="en-US" w:bidi="ar-SA"/>
      </w:rPr>
    </w:lvl>
    <w:lvl w:ilvl="5" w:tplc="9B04796A">
      <w:numFmt w:val="bullet"/>
      <w:lvlText w:val="•"/>
      <w:lvlJc w:val="left"/>
      <w:pPr>
        <w:ind w:left="1046" w:hanging="131"/>
      </w:pPr>
      <w:rPr>
        <w:rFonts w:hint="default"/>
        <w:lang w:val="pl-PL" w:eastAsia="en-US" w:bidi="ar-SA"/>
      </w:rPr>
    </w:lvl>
    <w:lvl w:ilvl="6" w:tplc="7B12EA18">
      <w:numFmt w:val="bullet"/>
      <w:lvlText w:val="•"/>
      <w:lvlJc w:val="left"/>
      <w:pPr>
        <w:ind w:left="1219" w:hanging="131"/>
      </w:pPr>
      <w:rPr>
        <w:rFonts w:hint="default"/>
        <w:lang w:val="pl-PL" w:eastAsia="en-US" w:bidi="ar-SA"/>
      </w:rPr>
    </w:lvl>
    <w:lvl w:ilvl="7" w:tplc="5434AB8E">
      <w:numFmt w:val="bullet"/>
      <w:lvlText w:val="•"/>
      <w:lvlJc w:val="left"/>
      <w:pPr>
        <w:ind w:left="1393" w:hanging="131"/>
      </w:pPr>
      <w:rPr>
        <w:rFonts w:hint="default"/>
        <w:lang w:val="pl-PL" w:eastAsia="en-US" w:bidi="ar-SA"/>
      </w:rPr>
    </w:lvl>
    <w:lvl w:ilvl="8" w:tplc="0102FA26">
      <w:numFmt w:val="bullet"/>
      <w:lvlText w:val="•"/>
      <w:lvlJc w:val="left"/>
      <w:pPr>
        <w:ind w:left="1566" w:hanging="131"/>
      </w:pPr>
      <w:rPr>
        <w:rFonts w:hint="default"/>
        <w:lang w:val="pl-PL" w:eastAsia="en-US" w:bidi="ar-SA"/>
      </w:rPr>
    </w:lvl>
  </w:abstractNum>
  <w:abstractNum w:abstractNumId="89">
    <w:nsid w:val="59C64079"/>
    <w:multiLevelType w:val="hybridMultilevel"/>
    <w:tmpl w:val="45B22690"/>
    <w:lvl w:ilvl="0" w:tplc="B5726F5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676690E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BB0C72F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6DE8D5B4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D7B86CFA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36188CFA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FC945E48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85B634B0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A61CE93E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90">
    <w:nsid w:val="5B005256"/>
    <w:multiLevelType w:val="hybridMultilevel"/>
    <w:tmpl w:val="C7B64854"/>
    <w:lvl w:ilvl="0" w:tplc="517A363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E86D4CE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64E661A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5190789C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5D469A22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75FCA99E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C7F20350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6AC0E10C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29529026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91">
    <w:nsid w:val="5B6F0AFF"/>
    <w:multiLevelType w:val="hybridMultilevel"/>
    <w:tmpl w:val="1806015A"/>
    <w:lvl w:ilvl="0" w:tplc="58C289C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5083610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90A471D8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E3329700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63D8E3DE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6D44607A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BAAAA740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E23CAED6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FBDA7A0E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92">
    <w:nsid w:val="5C556EAE"/>
    <w:multiLevelType w:val="hybridMultilevel"/>
    <w:tmpl w:val="9C8ACDFE"/>
    <w:lvl w:ilvl="0" w:tplc="287EB37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7EE8032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88ACD82C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B7F25122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F5BE03CE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61F8EAD0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BA98D130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CFCC6C40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62DE3532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93">
    <w:nsid w:val="5C6C68F3"/>
    <w:multiLevelType w:val="hybridMultilevel"/>
    <w:tmpl w:val="EBB2B542"/>
    <w:lvl w:ilvl="0" w:tplc="3C26E6F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548576A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0FB630A8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0D34FCB4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4E50EBD0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3E60503A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4E9E5DA6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21503F80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792E78D0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94">
    <w:nsid w:val="5D6375AF"/>
    <w:multiLevelType w:val="hybridMultilevel"/>
    <w:tmpl w:val="285CC858"/>
    <w:lvl w:ilvl="0" w:tplc="4CAA8EB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3621F52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F2BA500E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A504FC1E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A6C8C664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8EE0A066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18DE7F62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6748B3EA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BDA84D1E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95">
    <w:nsid w:val="5E56445E"/>
    <w:multiLevelType w:val="hybridMultilevel"/>
    <w:tmpl w:val="3836E874"/>
    <w:lvl w:ilvl="0" w:tplc="54F4A3C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68CCC6E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45EA793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C234FCF0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47DE6662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20F26F5E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F2040670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31B2D4CE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5A7E0FA0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96">
    <w:nsid w:val="638D67F2"/>
    <w:multiLevelType w:val="hybridMultilevel"/>
    <w:tmpl w:val="EB3E6242"/>
    <w:lvl w:ilvl="0" w:tplc="D6A2B53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4D24C02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52C23A26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0F86FDDA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31481C8C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84065212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01C2B6F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19DC6D8C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1946F768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97">
    <w:nsid w:val="63BD1618"/>
    <w:multiLevelType w:val="hybridMultilevel"/>
    <w:tmpl w:val="7E8C54BE"/>
    <w:lvl w:ilvl="0" w:tplc="621AEBE0">
      <w:numFmt w:val="bullet"/>
      <w:lvlText w:val=""/>
      <w:lvlJc w:val="left"/>
      <w:pPr>
        <w:ind w:left="28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AA7B20">
      <w:numFmt w:val="bullet"/>
      <w:lvlText w:val="•"/>
      <w:lvlJc w:val="left"/>
      <w:pPr>
        <w:ind w:left="467" w:hanging="142"/>
      </w:pPr>
      <w:rPr>
        <w:rFonts w:hint="default"/>
        <w:lang w:val="pl-PL" w:eastAsia="en-US" w:bidi="ar-SA"/>
      </w:rPr>
    </w:lvl>
    <w:lvl w:ilvl="2" w:tplc="E8F49AE2">
      <w:numFmt w:val="bullet"/>
      <w:lvlText w:val="•"/>
      <w:lvlJc w:val="left"/>
      <w:pPr>
        <w:ind w:left="654" w:hanging="142"/>
      </w:pPr>
      <w:rPr>
        <w:rFonts w:hint="default"/>
        <w:lang w:val="pl-PL" w:eastAsia="en-US" w:bidi="ar-SA"/>
      </w:rPr>
    </w:lvl>
    <w:lvl w:ilvl="3" w:tplc="80B65886">
      <w:numFmt w:val="bullet"/>
      <w:lvlText w:val="•"/>
      <w:lvlJc w:val="left"/>
      <w:pPr>
        <w:ind w:left="842" w:hanging="142"/>
      </w:pPr>
      <w:rPr>
        <w:rFonts w:hint="default"/>
        <w:lang w:val="pl-PL" w:eastAsia="en-US" w:bidi="ar-SA"/>
      </w:rPr>
    </w:lvl>
    <w:lvl w:ilvl="4" w:tplc="8BF47BFC">
      <w:numFmt w:val="bullet"/>
      <w:lvlText w:val="•"/>
      <w:lvlJc w:val="left"/>
      <w:pPr>
        <w:ind w:left="1029" w:hanging="142"/>
      </w:pPr>
      <w:rPr>
        <w:rFonts w:hint="default"/>
        <w:lang w:val="pl-PL" w:eastAsia="en-US" w:bidi="ar-SA"/>
      </w:rPr>
    </w:lvl>
    <w:lvl w:ilvl="5" w:tplc="064831CA">
      <w:numFmt w:val="bullet"/>
      <w:lvlText w:val="•"/>
      <w:lvlJc w:val="left"/>
      <w:pPr>
        <w:ind w:left="1217" w:hanging="142"/>
      </w:pPr>
      <w:rPr>
        <w:rFonts w:hint="default"/>
        <w:lang w:val="pl-PL" w:eastAsia="en-US" w:bidi="ar-SA"/>
      </w:rPr>
    </w:lvl>
    <w:lvl w:ilvl="6" w:tplc="80721E4C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7" w:tplc="A8D46630">
      <w:numFmt w:val="bullet"/>
      <w:lvlText w:val="•"/>
      <w:lvlJc w:val="left"/>
      <w:pPr>
        <w:ind w:left="1591" w:hanging="142"/>
      </w:pPr>
      <w:rPr>
        <w:rFonts w:hint="default"/>
        <w:lang w:val="pl-PL" w:eastAsia="en-US" w:bidi="ar-SA"/>
      </w:rPr>
    </w:lvl>
    <w:lvl w:ilvl="8" w:tplc="DCC86328">
      <w:numFmt w:val="bullet"/>
      <w:lvlText w:val="•"/>
      <w:lvlJc w:val="left"/>
      <w:pPr>
        <w:ind w:left="1779" w:hanging="142"/>
      </w:pPr>
      <w:rPr>
        <w:rFonts w:hint="default"/>
        <w:lang w:val="pl-PL" w:eastAsia="en-US" w:bidi="ar-SA"/>
      </w:rPr>
    </w:lvl>
  </w:abstractNum>
  <w:abstractNum w:abstractNumId="98">
    <w:nsid w:val="650539EA"/>
    <w:multiLevelType w:val="hybridMultilevel"/>
    <w:tmpl w:val="149E38B2"/>
    <w:lvl w:ilvl="0" w:tplc="7B3E55BA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2B820C4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4B788E58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2FA2CD5E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4E5A40C2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C1206E3A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1284A96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A2505D68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C48A6C12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99">
    <w:nsid w:val="65D727A2"/>
    <w:multiLevelType w:val="hybridMultilevel"/>
    <w:tmpl w:val="330CC740"/>
    <w:lvl w:ilvl="0" w:tplc="8448571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4D28132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E6084AB8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E8BC185A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B6EC2DE8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6486DDBA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DA6AB2EE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E8A6E70A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0A6A01E0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100">
    <w:nsid w:val="66870B77"/>
    <w:multiLevelType w:val="hybridMultilevel"/>
    <w:tmpl w:val="11EA8944"/>
    <w:lvl w:ilvl="0" w:tplc="98B6043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6A819F0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7D7203EA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94F88ADC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AF1675BC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1F125866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99F606A6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8C229D94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C5DAE9E2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101">
    <w:nsid w:val="678B7B47"/>
    <w:multiLevelType w:val="hybridMultilevel"/>
    <w:tmpl w:val="27B6B3B6"/>
    <w:lvl w:ilvl="0" w:tplc="DD189C1C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0941596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66681624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A8F67DBC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FCA020D4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B636DDCE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C1404DA0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8B38879A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964C4696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102">
    <w:nsid w:val="67CC4BBB"/>
    <w:multiLevelType w:val="hybridMultilevel"/>
    <w:tmpl w:val="F39C296A"/>
    <w:lvl w:ilvl="0" w:tplc="1718695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D5EBBA8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C76064E6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5DC85AC6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C9A0834A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0C903436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4394DF8E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00342EA8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709C8FD4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103">
    <w:nsid w:val="685262BB"/>
    <w:multiLevelType w:val="hybridMultilevel"/>
    <w:tmpl w:val="CA8A9CD8"/>
    <w:lvl w:ilvl="0" w:tplc="71AEAC8A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5488986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66C88B2C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B00C317E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28F0EEF0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F55A1EFE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63BC7EAE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7882B664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BA7A936A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104">
    <w:nsid w:val="68C226B8"/>
    <w:multiLevelType w:val="hybridMultilevel"/>
    <w:tmpl w:val="10862BD8"/>
    <w:lvl w:ilvl="0" w:tplc="583A0C6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616DD66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3494799A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95D48D3A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606A1BB4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3ED866D8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C8D08530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28B2AE1C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DE42272C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105">
    <w:nsid w:val="68DB7661"/>
    <w:multiLevelType w:val="hybridMultilevel"/>
    <w:tmpl w:val="92F09384"/>
    <w:lvl w:ilvl="0" w:tplc="AE104C5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9C410A2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72BAC120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716EEE22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146E2B24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8938A638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486CD350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2B92060A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0F686EEE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106">
    <w:nsid w:val="69DE3DC0"/>
    <w:multiLevelType w:val="hybridMultilevel"/>
    <w:tmpl w:val="61268E82"/>
    <w:lvl w:ilvl="0" w:tplc="77DE01D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AE43032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3F70254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2B804408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35FC924C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FAB48E9A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181AEA84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52E226F4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CC4C0D86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107">
    <w:nsid w:val="6ABF685E"/>
    <w:multiLevelType w:val="hybridMultilevel"/>
    <w:tmpl w:val="6D86477E"/>
    <w:lvl w:ilvl="0" w:tplc="FA8A4C00">
      <w:numFmt w:val="bullet"/>
      <w:lvlText w:val=""/>
      <w:lvlJc w:val="left"/>
      <w:pPr>
        <w:ind w:left="283" w:hanging="21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E82802E">
      <w:numFmt w:val="bullet"/>
      <w:lvlText w:val="•"/>
      <w:lvlJc w:val="left"/>
      <w:pPr>
        <w:ind w:left="520" w:hanging="212"/>
      </w:pPr>
      <w:rPr>
        <w:rFonts w:hint="default"/>
        <w:lang w:val="pl-PL" w:eastAsia="en-US" w:bidi="ar-SA"/>
      </w:rPr>
    </w:lvl>
    <w:lvl w:ilvl="2" w:tplc="E5C09004">
      <w:numFmt w:val="bullet"/>
      <w:lvlText w:val="•"/>
      <w:lvlJc w:val="left"/>
      <w:pPr>
        <w:ind w:left="760" w:hanging="212"/>
      </w:pPr>
      <w:rPr>
        <w:rFonts w:hint="default"/>
        <w:lang w:val="pl-PL" w:eastAsia="en-US" w:bidi="ar-SA"/>
      </w:rPr>
    </w:lvl>
    <w:lvl w:ilvl="3" w:tplc="76A0458C">
      <w:numFmt w:val="bullet"/>
      <w:lvlText w:val="•"/>
      <w:lvlJc w:val="left"/>
      <w:pPr>
        <w:ind w:left="1000" w:hanging="212"/>
      </w:pPr>
      <w:rPr>
        <w:rFonts w:hint="default"/>
        <w:lang w:val="pl-PL" w:eastAsia="en-US" w:bidi="ar-SA"/>
      </w:rPr>
    </w:lvl>
    <w:lvl w:ilvl="4" w:tplc="9A38FDF2">
      <w:numFmt w:val="bullet"/>
      <w:lvlText w:val="•"/>
      <w:lvlJc w:val="left"/>
      <w:pPr>
        <w:ind w:left="1240" w:hanging="212"/>
      </w:pPr>
      <w:rPr>
        <w:rFonts w:hint="default"/>
        <w:lang w:val="pl-PL" w:eastAsia="en-US" w:bidi="ar-SA"/>
      </w:rPr>
    </w:lvl>
    <w:lvl w:ilvl="5" w:tplc="C22CC1D8">
      <w:numFmt w:val="bullet"/>
      <w:lvlText w:val="•"/>
      <w:lvlJc w:val="left"/>
      <w:pPr>
        <w:ind w:left="1481" w:hanging="212"/>
      </w:pPr>
      <w:rPr>
        <w:rFonts w:hint="default"/>
        <w:lang w:val="pl-PL" w:eastAsia="en-US" w:bidi="ar-SA"/>
      </w:rPr>
    </w:lvl>
    <w:lvl w:ilvl="6" w:tplc="37E83E8E">
      <w:numFmt w:val="bullet"/>
      <w:lvlText w:val="•"/>
      <w:lvlJc w:val="left"/>
      <w:pPr>
        <w:ind w:left="1721" w:hanging="212"/>
      </w:pPr>
      <w:rPr>
        <w:rFonts w:hint="default"/>
        <w:lang w:val="pl-PL" w:eastAsia="en-US" w:bidi="ar-SA"/>
      </w:rPr>
    </w:lvl>
    <w:lvl w:ilvl="7" w:tplc="584001D6">
      <w:numFmt w:val="bullet"/>
      <w:lvlText w:val="•"/>
      <w:lvlJc w:val="left"/>
      <w:pPr>
        <w:ind w:left="1961" w:hanging="212"/>
      </w:pPr>
      <w:rPr>
        <w:rFonts w:hint="default"/>
        <w:lang w:val="pl-PL" w:eastAsia="en-US" w:bidi="ar-SA"/>
      </w:rPr>
    </w:lvl>
    <w:lvl w:ilvl="8" w:tplc="C7A82E8C">
      <w:numFmt w:val="bullet"/>
      <w:lvlText w:val="•"/>
      <w:lvlJc w:val="left"/>
      <w:pPr>
        <w:ind w:left="2201" w:hanging="212"/>
      </w:pPr>
      <w:rPr>
        <w:rFonts w:hint="default"/>
        <w:lang w:val="pl-PL" w:eastAsia="en-US" w:bidi="ar-SA"/>
      </w:rPr>
    </w:lvl>
  </w:abstractNum>
  <w:abstractNum w:abstractNumId="108">
    <w:nsid w:val="6C3203EE"/>
    <w:multiLevelType w:val="hybridMultilevel"/>
    <w:tmpl w:val="CEA40ED4"/>
    <w:lvl w:ilvl="0" w:tplc="26DC49C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746F6D2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78E0B9D6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FC24A4CA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4C6EA94E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9D94DF38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1DFE0548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EDE88E2C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C40A2916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109">
    <w:nsid w:val="6C33304A"/>
    <w:multiLevelType w:val="hybridMultilevel"/>
    <w:tmpl w:val="A36C1998"/>
    <w:lvl w:ilvl="0" w:tplc="30BACC50">
      <w:numFmt w:val="bullet"/>
      <w:lvlText w:val=""/>
      <w:lvlJc w:val="left"/>
      <w:pPr>
        <w:ind w:left="179" w:hanging="131"/>
      </w:pPr>
      <w:rPr>
        <w:rFonts w:ascii="Symbol" w:eastAsia="Symbol" w:hAnsi="Symbol" w:cs="Symbol" w:hint="default"/>
        <w:w w:val="99"/>
        <w:sz w:val="18"/>
        <w:szCs w:val="18"/>
        <w:lang w:val="pl-PL" w:eastAsia="en-US" w:bidi="ar-SA"/>
      </w:rPr>
    </w:lvl>
    <w:lvl w:ilvl="1" w:tplc="BE649B16">
      <w:numFmt w:val="bullet"/>
      <w:lvlText w:val="•"/>
      <w:lvlJc w:val="left"/>
      <w:pPr>
        <w:ind w:left="353" w:hanging="131"/>
      </w:pPr>
      <w:rPr>
        <w:rFonts w:hint="default"/>
        <w:lang w:val="pl-PL" w:eastAsia="en-US" w:bidi="ar-SA"/>
      </w:rPr>
    </w:lvl>
    <w:lvl w:ilvl="2" w:tplc="292C0A5C">
      <w:numFmt w:val="bullet"/>
      <w:lvlText w:val="•"/>
      <w:lvlJc w:val="left"/>
      <w:pPr>
        <w:ind w:left="527" w:hanging="131"/>
      </w:pPr>
      <w:rPr>
        <w:rFonts w:hint="default"/>
        <w:lang w:val="pl-PL" w:eastAsia="en-US" w:bidi="ar-SA"/>
      </w:rPr>
    </w:lvl>
    <w:lvl w:ilvl="3" w:tplc="B6E03EC2">
      <w:numFmt w:val="bullet"/>
      <w:lvlText w:val="•"/>
      <w:lvlJc w:val="left"/>
      <w:pPr>
        <w:ind w:left="701" w:hanging="131"/>
      </w:pPr>
      <w:rPr>
        <w:rFonts w:hint="default"/>
        <w:lang w:val="pl-PL" w:eastAsia="en-US" w:bidi="ar-SA"/>
      </w:rPr>
    </w:lvl>
    <w:lvl w:ilvl="4" w:tplc="04FC9ADE">
      <w:numFmt w:val="bullet"/>
      <w:lvlText w:val="•"/>
      <w:lvlJc w:val="left"/>
      <w:pPr>
        <w:ind w:left="875" w:hanging="131"/>
      </w:pPr>
      <w:rPr>
        <w:rFonts w:hint="default"/>
        <w:lang w:val="pl-PL" w:eastAsia="en-US" w:bidi="ar-SA"/>
      </w:rPr>
    </w:lvl>
    <w:lvl w:ilvl="5" w:tplc="A76085CE">
      <w:numFmt w:val="bullet"/>
      <w:lvlText w:val="•"/>
      <w:lvlJc w:val="left"/>
      <w:pPr>
        <w:ind w:left="1049" w:hanging="131"/>
      </w:pPr>
      <w:rPr>
        <w:rFonts w:hint="default"/>
        <w:lang w:val="pl-PL" w:eastAsia="en-US" w:bidi="ar-SA"/>
      </w:rPr>
    </w:lvl>
    <w:lvl w:ilvl="6" w:tplc="BA8C33F4">
      <w:numFmt w:val="bullet"/>
      <w:lvlText w:val="•"/>
      <w:lvlJc w:val="left"/>
      <w:pPr>
        <w:ind w:left="1222" w:hanging="131"/>
      </w:pPr>
      <w:rPr>
        <w:rFonts w:hint="default"/>
        <w:lang w:val="pl-PL" w:eastAsia="en-US" w:bidi="ar-SA"/>
      </w:rPr>
    </w:lvl>
    <w:lvl w:ilvl="7" w:tplc="A73E8DC2">
      <w:numFmt w:val="bullet"/>
      <w:lvlText w:val="•"/>
      <w:lvlJc w:val="left"/>
      <w:pPr>
        <w:ind w:left="1396" w:hanging="131"/>
      </w:pPr>
      <w:rPr>
        <w:rFonts w:hint="default"/>
        <w:lang w:val="pl-PL" w:eastAsia="en-US" w:bidi="ar-SA"/>
      </w:rPr>
    </w:lvl>
    <w:lvl w:ilvl="8" w:tplc="BD40ECBC">
      <w:numFmt w:val="bullet"/>
      <w:lvlText w:val="•"/>
      <w:lvlJc w:val="left"/>
      <w:pPr>
        <w:ind w:left="1570" w:hanging="131"/>
      </w:pPr>
      <w:rPr>
        <w:rFonts w:hint="default"/>
        <w:lang w:val="pl-PL" w:eastAsia="en-US" w:bidi="ar-SA"/>
      </w:rPr>
    </w:lvl>
  </w:abstractNum>
  <w:abstractNum w:abstractNumId="110">
    <w:nsid w:val="6FED13B7"/>
    <w:multiLevelType w:val="hybridMultilevel"/>
    <w:tmpl w:val="F1F4E3FA"/>
    <w:lvl w:ilvl="0" w:tplc="AE84AA8A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942A734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28A21204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6630BF86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052A89B4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4012726C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39EA1266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35E85F2C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7BC816BE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111">
    <w:nsid w:val="70C47142"/>
    <w:multiLevelType w:val="hybridMultilevel"/>
    <w:tmpl w:val="5D2CEEA4"/>
    <w:lvl w:ilvl="0" w:tplc="C6ECC25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97453F4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450C4C1C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3B300B20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29AE42CE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2A82298E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ADE6FC98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E3ACE334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CBBC8F6C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112">
    <w:nsid w:val="712F5E9D"/>
    <w:multiLevelType w:val="hybridMultilevel"/>
    <w:tmpl w:val="DC0C3388"/>
    <w:lvl w:ilvl="0" w:tplc="79FE6DB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B36C314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48684BD8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EF30B7FC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CCAA4E5A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5E44B456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F6EA0274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69401AEC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10E20600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113">
    <w:nsid w:val="735130B4"/>
    <w:multiLevelType w:val="hybridMultilevel"/>
    <w:tmpl w:val="6C4646DC"/>
    <w:lvl w:ilvl="0" w:tplc="EB7CB24A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CD44A22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8B68859C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34D08E62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E9F2A0EC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20D25CAA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4E44F34E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7B4ECA96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5956C0D4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114">
    <w:nsid w:val="73F67927"/>
    <w:multiLevelType w:val="hybridMultilevel"/>
    <w:tmpl w:val="6414AC54"/>
    <w:lvl w:ilvl="0" w:tplc="B92A166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7B231F0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14160510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B68A5380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C5828CE0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EEEC8DA8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C910E4AE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87E4BD02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79648672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115">
    <w:nsid w:val="74900959"/>
    <w:multiLevelType w:val="hybridMultilevel"/>
    <w:tmpl w:val="8E20ECAC"/>
    <w:lvl w:ilvl="0" w:tplc="3B26816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EB8BC74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502AE37C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AAF27310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B91CEEA6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EC5E53F6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6B2AA52C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2D405B82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DF8ED616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116">
    <w:nsid w:val="76166ABF"/>
    <w:multiLevelType w:val="hybridMultilevel"/>
    <w:tmpl w:val="DC0AF43E"/>
    <w:lvl w:ilvl="0" w:tplc="808AD24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B088C8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DB08860C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EF52E2F8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EE4A2856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F156F13E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7DC678F0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320C3D2C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0CA6BD1A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117">
    <w:nsid w:val="765B4162"/>
    <w:multiLevelType w:val="hybridMultilevel"/>
    <w:tmpl w:val="FC9EC772"/>
    <w:lvl w:ilvl="0" w:tplc="FEF6E81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5A22A28">
      <w:numFmt w:val="bullet"/>
      <w:lvlText w:val="•"/>
      <w:lvlJc w:val="left"/>
      <w:pPr>
        <w:ind w:left="320" w:hanging="142"/>
      </w:pPr>
      <w:rPr>
        <w:rFonts w:hint="default"/>
        <w:lang w:val="pl-PL" w:eastAsia="en-US" w:bidi="ar-SA"/>
      </w:rPr>
    </w:lvl>
    <w:lvl w:ilvl="2" w:tplc="C54450FA">
      <w:numFmt w:val="bullet"/>
      <w:lvlText w:val="•"/>
      <w:lvlJc w:val="left"/>
      <w:pPr>
        <w:ind w:left="582" w:hanging="142"/>
      </w:pPr>
      <w:rPr>
        <w:rFonts w:hint="default"/>
        <w:lang w:val="pl-PL" w:eastAsia="en-US" w:bidi="ar-SA"/>
      </w:rPr>
    </w:lvl>
    <w:lvl w:ilvl="3" w:tplc="1076FF9C">
      <w:numFmt w:val="bullet"/>
      <w:lvlText w:val="•"/>
      <w:lvlJc w:val="left"/>
      <w:pPr>
        <w:ind w:left="844" w:hanging="142"/>
      </w:pPr>
      <w:rPr>
        <w:rFonts w:hint="default"/>
        <w:lang w:val="pl-PL" w:eastAsia="en-US" w:bidi="ar-SA"/>
      </w:rPr>
    </w:lvl>
    <w:lvl w:ilvl="4" w:tplc="98F689C8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31E0C864">
      <w:numFmt w:val="bullet"/>
      <w:lvlText w:val="•"/>
      <w:lvlJc w:val="left"/>
      <w:pPr>
        <w:ind w:left="1369" w:hanging="142"/>
      </w:pPr>
      <w:rPr>
        <w:rFonts w:hint="default"/>
        <w:lang w:val="pl-PL" w:eastAsia="en-US" w:bidi="ar-SA"/>
      </w:rPr>
    </w:lvl>
    <w:lvl w:ilvl="6" w:tplc="5B66EBF4">
      <w:numFmt w:val="bullet"/>
      <w:lvlText w:val="•"/>
      <w:lvlJc w:val="left"/>
      <w:pPr>
        <w:ind w:left="1632" w:hanging="142"/>
      </w:pPr>
      <w:rPr>
        <w:rFonts w:hint="default"/>
        <w:lang w:val="pl-PL" w:eastAsia="en-US" w:bidi="ar-SA"/>
      </w:rPr>
    </w:lvl>
    <w:lvl w:ilvl="7" w:tplc="7DBE5810">
      <w:numFmt w:val="bullet"/>
      <w:lvlText w:val="•"/>
      <w:lvlJc w:val="left"/>
      <w:pPr>
        <w:ind w:left="1894" w:hanging="142"/>
      </w:pPr>
      <w:rPr>
        <w:rFonts w:hint="default"/>
        <w:lang w:val="pl-PL" w:eastAsia="en-US" w:bidi="ar-SA"/>
      </w:rPr>
    </w:lvl>
    <w:lvl w:ilvl="8" w:tplc="C8C233F6">
      <w:numFmt w:val="bullet"/>
      <w:lvlText w:val="•"/>
      <w:lvlJc w:val="left"/>
      <w:pPr>
        <w:ind w:left="2157" w:hanging="142"/>
      </w:pPr>
      <w:rPr>
        <w:rFonts w:hint="default"/>
        <w:lang w:val="pl-PL" w:eastAsia="en-US" w:bidi="ar-SA"/>
      </w:rPr>
    </w:lvl>
  </w:abstractNum>
  <w:abstractNum w:abstractNumId="118">
    <w:nsid w:val="77072699"/>
    <w:multiLevelType w:val="hybridMultilevel"/>
    <w:tmpl w:val="D3F4D866"/>
    <w:lvl w:ilvl="0" w:tplc="4A5E80F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4643C60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AADEB1F8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E4901DA6">
      <w:numFmt w:val="bullet"/>
      <w:lvlText w:val="•"/>
      <w:lvlJc w:val="left"/>
      <w:pPr>
        <w:ind w:left="959" w:hanging="142"/>
      </w:pPr>
      <w:rPr>
        <w:rFonts w:hint="default"/>
        <w:lang w:val="pl-PL" w:eastAsia="en-US" w:bidi="ar-SA"/>
      </w:rPr>
    </w:lvl>
    <w:lvl w:ilvl="4" w:tplc="E248877A">
      <w:numFmt w:val="bullet"/>
      <w:lvlText w:val="•"/>
      <w:lvlJc w:val="left"/>
      <w:pPr>
        <w:ind w:left="1205" w:hanging="142"/>
      </w:pPr>
      <w:rPr>
        <w:rFonts w:hint="default"/>
        <w:lang w:val="pl-PL" w:eastAsia="en-US" w:bidi="ar-SA"/>
      </w:rPr>
    </w:lvl>
    <w:lvl w:ilvl="5" w:tplc="BA341770">
      <w:numFmt w:val="bullet"/>
      <w:lvlText w:val="•"/>
      <w:lvlJc w:val="left"/>
      <w:pPr>
        <w:ind w:left="1452" w:hanging="142"/>
      </w:pPr>
      <w:rPr>
        <w:rFonts w:hint="default"/>
        <w:lang w:val="pl-PL" w:eastAsia="en-US" w:bidi="ar-SA"/>
      </w:rPr>
    </w:lvl>
    <w:lvl w:ilvl="6" w:tplc="A7EEE630">
      <w:numFmt w:val="bullet"/>
      <w:lvlText w:val="•"/>
      <w:lvlJc w:val="left"/>
      <w:pPr>
        <w:ind w:left="1698" w:hanging="142"/>
      </w:pPr>
      <w:rPr>
        <w:rFonts w:hint="default"/>
        <w:lang w:val="pl-PL" w:eastAsia="en-US" w:bidi="ar-SA"/>
      </w:rPr>
    </w:lvl>
    <w:lvl w:ilvl="7" w:tplc="62663F00">
      <w:numFmt w:val="bullet"/>
      <w:lvlText w:val="•"/>
      <w:lvlJc w:val="left"/>
      <w:pPr>
        <w:ind w:left="1944" w:hanging="142"/>
      </w:pPr>
      <w:rPr>
        <w:rFonts w:hint="default"/>
        <w:lang w:val="pl-PL" w:eastAsia="en-US" w:bidi="ar-SA"/>
      </w:rPr>
    </w:lvl>
    <w:lvl w:ilvl="8" w:tplc="521A3AA4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</w:abstractNum>
  <w:abstractNum w:abstractNumId="119">
    <w:nsid w:val="773F76D0"/>
    <w:multiLevelType w:val="hybridMultilevel"/>
    <w:tmpl w:val="B4B281F6"/>
    <w:lvl w:ilvl="0" w:tplc="3C68E78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4461136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90A6A086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E292A35C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950C9190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B638FB6A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9A74F50C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8A2E898C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3EC42E6A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120">
    <w:nsid w:val="77F1395C"/>
    <w:multiLevelType w:val="hybridMultilevel"/>
    <w:tmpl w:val="63202ECE"/>
    <w:lvl w:ilvl="0" w:tplc="FF58669C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0C23266">
      <w:numFmt w:val="bullet"/>
      <w:lvlText w:val="•"/>
      <w:lvlJc w:val="left"/>
      <w:pPr>
        <w:ind w:left="413" w:hanging="142"/>
      </w:pPr>
      <w:rPr>
        <w:rFonts w:hint="default"/>
        <w:lang w:val="pl-PL" w:eastAsia="en-US" w:bidi="ar-SA"/>
      </w:rPr>
    </w:lvl>
    <w:lvl w:ilvl="2" w:tplc="C1BCEAF4">
      <w:numFmt w:val="bullet"/>
      <w:lvlText w:val="•"/>
      <w:lvlJc w:val="left"/>
      <w:pPr>
        <w:ind w:left="606" w:hanging="142"/>
      </w:pPr>
      <w:rPr>
        <w:rFonts w:hint="default"/>
        <w:lang w:val="pl-PL" w:eastAsia="en-US" w:bidi="ar-SA"/>
      </w:rPr>
    </w:lvl>
    <w:lvl w:ilvl="3" w:tplc="4C141E88">
      <w:numFmt w:val="bullet"/>
      <w:lvlText w:val="•"/>
      <w:lvlJc w:val="left"/>
      <w:pPr>
        <w:ind w:left="800" w:hanging="142"/>
      </w:pPr>
      <w:rPr>
        <w:rFonts w:hint="default"/>
        <w:lang w:val="pl-PL" w:eastAsia="en-US" w:bidi="ar-SA"/>
      </w:rPr>
    </w:lvl>
    <w:lvl w:ilvl="4" w:tplc="9DBA6A06">
      <w:numFmt w:val="bullet"/>
      <w:lvlText w:val="•"/>
      <w:lvlJc w:val="left"/>
      <w:pPr>
        <w:ind w:left="993" w:hanging="142"/>
      </w:pPr>
      <w:rPr>
        <w:rFonts w:hint="default"/>
        <w:lang w:val="pl-PL" w:eastAsia="en-US" w:bidi="ar-SA"/>
      </w:rPr>
    </w:lvl>
    <w:lvl w:ilvl="5" w:tplc="01185ED8">
      <w:numFmt w:val="bullet"/>
      <w:lvlText w:val="•"/>
      <w:lvlJc w:val="left"/>
      <w:pPr>
        <w:ind w:left="1187" w:hanging="142"/>
      </w:pPr>
      <w:rPr>
        <w:rFonts w:hint="default"/>
        <w:lang w:val="pl-PL" w:eastAsia="en-US" w:bidi="ar-SA"/>
      </w:rPr>
    </w:lvl>
    <w:lvl w:ilvl="6" w:tplc="16BA2BC8">
      <w:numFmt w:val="bullet"/>
      <w:lvlText w:val="•"/>
      <w:lvlJc w:val="left"/>
      <w:pPr>
        <w:ind w:left="1380" w:hanging="142"/>
      </w:pPr>
      <w:rPr>
        <w:rFonts w:hint="default"/>
        <w:lang w:val="pl-PL" w:eastAsia="en-US" w:bidi="ar-SA"/>
      </w:rPr>
    </w:lvl>
    <w:lvl w:ilvl="7" w:tplc="25F45F9E">
      <w:numFmt w:val="bullet"/>
      <w:lvlText w:val="•"/>
      <w:lvlJc w:val="left"/>
      <w:pPr>
        <w:ind w:left="1573" w:hanging="142"/>
      </w:pPr>
      <w:rPr>
        <w:rFonts w:hint="default"/>
        <w:lang w:val="pl-PL" w:eastAsia="en-US" w:bidi="ar-SA"/>
      </w:rPr>
    </w:lvl>
    <w:lvl w:ilvl="8" w:tplc="97C29D54">
      <w:numFmt w:val="bullet"/>
      <w:lvlText w:val="•"/>
      <w:lvlJc w:val="left"/>
      <w:pPr>
        <w:ind w:left="1767" w:hanging="142"/>
      </w:pPr>
      <w:rPr>
        <w:rFonts w:hint="default"/>
        <w:lang w:val="pl-PL" w:eastAsia="en-US" w:bidi="ar-SA"/>
      </w:rPr>
    </w:lvl>
  </w:abstractNum>
  <w:abstractNum w:abstractNumId="121">
    <w:nsid w:val="798E0C6C"/>
    <w:multiLevelType w:val="hybridMultilevel"/>
    <w:tmpl w:val="693449F8"/>
    <w:lvl w:ilvl="0" w:tplc="34445E0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5D247C2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3A54F544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C14AE1FE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58C4D47A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09487FB2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4288BBC4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E3DCF5EC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F634AB08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122">
    <w:nsid w:val="7AB53237"/>
    <w:multiLevelType w:val="hybridMultilevel"/>
    <w:tmpl w:val="632AC7DA"/>
    <w:lvl w:ilvl="0" w:tplc="A9FCA44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C389FA0">
      <w:numFmt w:val="bullet"/>
      <w:lvlText w:val="•"/>
      <w:lvlJc w:val="left"/>
      <w:pPr>
        <w:ind w:left="466" w:hanging="142"/>
      </w:pPr>
      <w:rPr>
        <w:rFonts w:hint="default"/>
        <w:lang w:val="pl-PL" w:eastAsia="en-US" w:bidi="ar-SA"/>
      </w:rPr>
    </w:lvl>
    <w:lvl w:ilvl="2" w:tplc="6BBA4B54">
      <w:numFmt w:val="bullet"/>
      <w:lvlText w:val="•"/>
      <w:lvlJc w:val="left"/>
      <w:pPr>
        <w:ind w:left="712" w:hanging="142"/>
      </w:pPr>
      <w:rPr>
        <w:rFonts w:hint="default"/>
        <w:lang w:val="pl-PL" w:eastAsia="en-US" w:bidi="ar-SA"/>
      </w:rPr>
    </w:lvl>
    <w:lvl w:ilvl="3" w:tplc="2B34B606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4" w:tplc="93E42152">
      <w:numFmt w:val="bullet"/>
      <w:lvlText w:val="•"/>
      <w:lvlJc w:val="left"/>
      <w:pPr>
        <w:ind w:left="1204" w:hanging="142"/>
      </w:pPr>
      <w:rPr>
        <w:rFonts w:hint="default"/>
        <w:lang w:val="pl-PL" w:eastAsia="en-US" w:bidi="ar-SA"/>
      </w:rPr>
    </w:lvl>
    <w:lvl w:ilvl="5" w:tplc="9E50CAD6">
      <w:numFmt w:val="bullet"/>
      <w:lvlText w:val="•"/>
      <w:lvlJc w:val="left"/>
      <w:pPr>
        <w:ind w:left="1451" w:hanging="142"/>
      </w:pPr>
      <w:rPr>
        <w:rFonts w:hint="default"/>
        <w:lang w:val="pl-PL" w:eastAsia="en-US" w:bidi="ar-SA"/>
      </w:rPr>
    </w:lvl>
    <w:lvl w:ilvl="6" w:tplc="181E9D3E">
      <w:numFmt w:val="bullet"/>
      <w:lvlText w:val="•"/>
      <w:lvlJc w:val="left"/>
      <w:pPr>
        <w:ind w:left="1697" w:hanging="142"/>
      </w:pPr>
      <w:rPr>
        <w:rFonts w:hint="default"/>
        <w:lang w:val="pl-PL" w:eastAsia="en-US" w:bidi="ar-SA"/>
      </w:rPr>
    </w:lvl>
    <w:lvl w:ilvl="7" w:tplc="04A6D33A">
      <w:numFmt w:val="bullet"/>
      <w:lvlText w:val="•"/>
      <w:lvlJc w:val="left"/>
      <w:pPr>
        <w:ind w:left="1943" w:hanging="142"/>
      </w:pPr>
      <w:rPr>
        <w:rFonts w:hint="default"/>
        <w:lang w:val="pl-PL" w:eastAsia="en-US" w:bidi="ar-SA"/>
      </w:rPr>
    </w:lvl>
    <w:lvl w:ilvl="8" w:tplc="D91247C6">
      <w:numFmt w:val="bullet"/>
      <w:lvlText w:val="•"/>
      <w:lvlJc w:val="left"/>
      <w:pPr>
        <w:ind w:left="2189" w:hanging="142"/>
      </w:pPr>
      <w:rPr>
        <w:rFonts w:hint="default"/>
        <w:lang w:val="pl-PL" w:eastAsia="en-US" w:bidi="ar-SA"/>
      </w:rPr>
    </w:lvl>
  </w:abstractNum>
  <w:abstractNum w:abstractNumId="123">
    <w:nsid w:val="7AFD0FA7"/>
    <w:multiLevelType w:val="hybridMultilevel"/>
    <w:tmpl w:val="4F84E1E0"/>
    <w:lvl w:ilvl="0" w:tplc="0BC256EA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658EC8E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B32089FA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CEAC2B90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A0A2FD9A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CAD83C62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DE1C8A86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D70EC988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0FDE084A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124">
    <w:nsid w:val="7CF649B7"/>
    <w:multiLevelType w:val="hybridMultilevel"/>
    <w:tmpl w:val="50DA2716"/>
    <w:lvl w:ilvl="0" w:tplc="FF309D50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0102C6C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76CC0200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159A3208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A54CFC14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39D03716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D09C6840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D8780C5E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E132E532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abstractNum w:abstractNumId="125">
    <w:nsid w:val="7F664666"/>
    <w:multiLevelType w:val="hybridMultilevel"/>
    <w:tmpl w:val="D5B4E2C0"/>
    <w:lvl w:ilvl="0" w:tplc="8F36B41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38DC32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01A6976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BE9ABE0E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906268CE">
      <w:numFmt w:val="bullet"/>
      <w:lvlText w:val="•"/>
      <w:lvlJc w:val="left"/>
      <w:pPr>
        <w:ind w:left="1148" w:hanging="142"/>
      </w:pPr>
      <w:rPr>
        <w:rFonts w:hint="default"/>
        <w:lang w:val="pl-PL" w:eastAsia="en-US" w:bidi="ar-SA"/>
      </w:rPr>
    </w:lvl>
    <w:lvl w:ilvl="5" w:tplc="1DE64CFE">
      <w:numFmt w:val="bullet"/>
      <w:lvlText w:val="•"/>
      <w:lvlJc w:val="left"/>
      <w:pPr>
        <w:ind w:left="1381" w:hanging="142"/>
      </w:pPr>
      <w:rPr>
        <w:rFonts w:hint="default"/>
        <w:lang w:val="pl-PL" w:eastAsia="en-US" w:bidi="ar-SA"/>
      </w:rPr>
    </w:lvl>
    <w:lvl w:ilvl="6" w:tplc="059CA708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49C8D1FC">
      <w:numFmt w:val="bullet"/>
      <w:lvlText w:val="•"/>
      <w:lvlJc w:val="left"/>
      <w:pPr>
        <w:ind w:left="1845" w:hanging="142"/>
      </w:pPr>
      <w:rPr>
        <w:rFonts w:hint="default"/>
        <w:lang w:val="pl-PL" w:eastAsia="en-US" w:bidi="ar-SA"/>
      </w:rPr>
    </w:lvl>
    <w:lvl w:ilvl="8" w:tplc="597C6578">
      <w:numFmt w:val="bullet"/>
      <w:lvlText w:val="•"/>
      <w:lvlJc w:val="left"/>
      <w:pPr>
        <w:ind w:left="2077" w:hanging="142"/>
      </w:pPr>
      <w:rPr>
        <w:rFonts w:hint="default"/>
        <w:lang w:val="pl-PL" w:eastAsia="en-US" w:bidi="ar-SA"/>
      </w:rPr>
    </w:lvl>
  </w:abstractNum>
  <w:num w:numId="1">
    <w:abstractNumId w:val="87"/>
  </w:num>
  <w:num w:numId="2">
    <w:abstractNumId w:val="43"/>
  </w:num>
  <w:num w:numId="3">
    <w:abstractNumId w:val="96"/>
  </w:num>
  <w:num w:numId="4">
    <w:abstractNumId w:val="12"/>
  </w:num>
  <w:num w:numId="5">
    <w:abstractNumId w:val="61"/>
  </w:num>
  <w:num w:numId="6">
    <w:abstractNumId w:val="54"/>
  </w:num>
  <w:num w:numId="7">
    <w:abstractNumId w:val="101"/>
  </w:num>
  <w:num w:numId="8">
    <w:abstractNumId w:val="45"/>
  </w:num>
  <w:num w:numId="9">
    <w:abstractNumId w:val="18"/>
  </w:num>
  <w:num w:numId="10">
    <w:abstractNumId w:val="120"/>
  </w:num>
  <w:num w:numId="11">
    <w:abstractNumId w:val="38"/>
  </w:num>
  <w:num w:numId="12">
    <w:abstractNumId w:val="74"/>
  </w:num>
  <w:num w:numId="13">
    <w:abstractNumId w:val="24"/>
  </w:num>
  <w:num w:numId="14">
    <w:abstractNumId w:val="65"/>
  </w:num>
  <w:num w:numId="15">
    <w:abstractNumId w:val="3"/>
  </w:num>
  <w:num w:numId="16">
    <w:abstractNumId w:val="119"/>
  </w:num>
  <w:num w:numId="17">
    <w:abstractNumId w:val="112"/>
  </w:num>
  <w:num w:numId="18">
    <w:abstractNumId w:val="83"/>
  </w:num>
  <w:num w:numId="19">
    <w:abstractNumId w:val="23"/>
  </w:num>
  <w:num w:numId="20">
    <w:abstractNumId w:val="115"/>
  </w:num>
  <w:num w:numId="21">
    <w:abstractNumId w:val="69"/>
  </w:num>
  <w:num w:numId="22">
    <w:abstractNumId w:val="16"/>
  </w:num>
  <w:num w:numId="23">
    <w:abstractNumId w:val="44"/>
  </w:num>
  <w:num w:numId="24">
    <w:abstractNumId w:val="66"/>
  </w:num>
  <w:num w:numId="25">
    <w:abstractNumId w:val="31"/>
  </w:num>
  <w:num w:numId="26">
    <w:abstractNumId w:val="116"/>
  </w:num>
  <w:num w:numId="27">
    <w:abstractNumId w:val="34"/>
  </w:num>
  <w:num w:numId="28">
    <w:abstractNumId w:val="79"/>
  </w:num>
  <w:num w:numId="29">
    <w:abstractNumId w:val="19"/>
  </w:num>
  <w:num w:numId="30">
    <w:abstractNumId w:val="108"/>
  </w:num>
  <w:num w:numId="31">
    <w:abstractNumId w:val="72"/>
  </w:num>
  <w:num w:numId="32">
    <w:abstractNumId w:val="40"/>
  </w:num>
  <w:num w:numId="33">
    <w:abstractNumId w:val="7"/>
  </w:num>
  <w:num w:numId="34">
    <w:abstractNumId w:val="37"/>
  </w:num>
  <w:num w:numId="35">
    <w:abstractNumId w:val="29"/>
  </w:num>
  <w:num w:numId="36">
    <w:abstractNumId w:val="91"/>
  </w:num>
  <w:num w:numId="37">
    <w:abstractNumId w:val="113"/>
  </w:num>
  <w:num w:numId="38">
    <w:abstractNumId w:val="25"/>
  </w:num>
  <w:num w:numId="39">
    <w:abstractNumId w:val="117"/>
  </w:num>
  <w:num w:numId="40">
    <w:abstractNumId w:val="118"/>
  </w:num>
  <w:num w:numId="41">
    <w:abstractNumId w:val="21"/>
  </w:num>
  <w:num w:numId="42">
    <w:abstractNumId w:val="125"/>
  </w:num>
  <w:num w:numId="43">
    <w:abstractNumId w:val="27"/>
  </w:num>
  <w:num w:numId="44">
    <w:abstractNumId w:val="0"/>
  </w:num>
  <w:num w:numId="45">
    <w:abstractNumId w:val="41"/>
  </w:num>
  <w:num w:numId="46">
    <w:abstractNumId w:val="84"/>
  </w:num>
  <w:num w:numId="47">
    <w:abstractNumId w:val="111"/>
  </w:num>
  <w:num w:numId="48">
    <w:abstractNumId w:val="71"/>
  </w:num>
  <w:num w:numId="49">
    <w:abstractNumId w:val="122"/>
  </w:num>
  <w:num w:numId="50">
    <w:abstractNumId w:val="105"/>
  </w:num>
  <w:num w:numId="51">
    <w:abstractNumId w:val="5"/>
  </w:num>
  <w:num w:numId="52">
    <w:abstractNumId w:val="95"/>
  </w:num>
  <w:num w:numId="53">
    <w:abstractNumId w:val="103"/>
  </w:num>
  <w:num w:numId="54">
    <w:abstractNumId w:val="121"/>
  </w:num>
  <w:num w:numId="55">
    <w:abstractNumId w:val="1"/>
  </w:num>
  <w:num w:numId="56">
    <w:abstractNumId w:val="58"/>
  </w:num>
  <w:num w:numId="57">
    <w:abstractNumId w:val="98"/>
  </w:num>
  <w:num w:numId="58">
    <w:abstractNumId w:val="64"/>
  </w:num>
  <w:num w:numId="59">
    <w:abstractNumId w:val="50"/>
  </w:num>
  <w:num w:numId="60">
    <w:abstractNumId w:val="67"/>
  </w:num>
  <w:num w:numId="61">
    <w:abstractNumId w:val="70"/>
  </w:num>
  <w:num w:numId="62">
    <w:abstractNumId w:val="100"/>
  </w:num>
  <w:num w:numId="63">
    <w:abstractNumId w:val="35"/>
  </w:num>
  <w:num w:numId="64">
    <w:abstractNumId w:val="124"/>
  </w:num>
  <w:num w:numId="65">
    <w:abstractNumId w:val="39"/>
  </w:num>
  <w:num w:numId="66">
    <w:abstractNumId w:val="92"/>
  </w:num>
  <w:num w:numId="67">
    <w:abstractNumId w:val="9"/>
  </w:num>
  <w:num w:numId="68">
    <w:abstractNumId w:val="2"/>
  </w:num>
  <w:num w:numId="69">
    <w:abstractNumId w:val="47"/>
  </w:num>
  <w:num w:numId="70">
    <w:abstractNumId w:val="97"/>
  </w:num>
  <w:num w:numId="71">
    <w:abstractNumId w:val="48"/>
  </w:num>
  <w:num w:numId="72">
    <w:abstractNumId w:val="14"/>
  </w:num>
  <w:num w:numId="73">
    <w:abstractNumId w:val="4"/>
  </w:num>
  <w:num w:numId="74">
    <w:abstractNumId w:val="63"/>
  </w:num>
  <w:num w:numId="75">
    <w:abstractNumId w:val="75"/>
  </w:num>
  <w:num w:numId="76">
    <w:abstractNumId w:val="17"/>
  </w:num>
  <w:num w:numId="77">
    <w:abstractNumId w:val="102"/>
  </w:num>
  <w:num w:numId="78">
    <w:abstractNumId w:val="51"/>
  </w:num>
  <w:num w:numId="79">
    <w:abstractNumId w:val="82"/>
  </w:num>
  <w:num w:numId="80">
    <w:abstractNumId w:val="99"/>
  </w:num>
  <w:num w:numId="81">
    <w:abstractNumId w:val="62"/>
  </w:num>
  <w:num w:numId="82">
    <w:abstractNumId w:val="15"/>
  </w:num>
  <w:num w:numId="83">
    <w:abstractNumId w:val="11"/>
  </w:num>
  <w:num w:numId="84">
    <w:abstractNumId w:val="106"/>
  </w:num>
  <w:num w:numId="85">
    <w:abstractNumId w:val="42"/>
  </w:num>
  <w:num w:numId="86">
    <w:abstractNumId w:val="110"/>
  </w:num>
  <w:num w:numId="87">
    <w:abstractNumId w:val="114"/>
  </w:num>
  <w:num w:numId="88">
    <w:abstractNumId w:val="46"/>
  </w:num>
  <w:num w:numId="89">
    <w:abstractNumId w:val="89"/>
  </w:num>
  <w:num w:numId="90">
    <w:abstractNumId w:val="73"/>
  </w:num>
  <w:num w:numId="91">
    <w:abstractNumId w:val="30"/>
  </w:num>
  <w:num w:numId="92">
    <w:abstractNumId w:val="104"/>
  </w:num>
  <w:num w:numId="93">
    <w:abstractNumId w:val="13"/>
  </w:num>
  <w:num w:numId="94">
    <w:abstractNumId w:val="80"/>
  </w:num>
  <w:num w:numId="95">
    <w:abstractNumId w:val="22"/>
  </w:num>
  <w:num w:numId="96">
    <w:abstractNumId w:val="93"/>
  </w:num>
  <w:num w:numId="97">
    <w:abstractNumId w:val="26"/>
  </w:num>
  <w:num w:numId="98">
    <w:abstractNumId w:val="90"/>
  </w:num>
  <w:num w:numId="99">
    <w:abstractNumId w:val="59"/>
  </w:num>
  <w:num w:numId="100">
    <w:abstractNumId w:val="81"/>
  </w:num>
  <w:num w:numId="101">
    <w:abstractNumId w:val="60"/>
  </w:num>
  <w:num w:numId="102">
    <w:abstractNumId w:val="85"/>
  </w:num>
  <w:num w:numId="103">
    <w:abstractNumId w:val="28"/>
  </w:num>
  <w:num w:numId="104">
    <w:abstractNumId w:val="33"/>
  </w:num>
  <w:num w:numId="105">
    <w:abstractNumId w:val="8"/>
  </w:num>
  <w:num w:numId="106">
    <w:abstractNumId w:val="86"/>
  </w:num>
  <w:num w:numId="107">
    <w:abstractNumId w:val="56"/>
  </w:num>
  <w:num w:numId="108">
    <w:abstractNumId w:val="6"/>
  </w:num>
  <w:num w:numId="109">
    <w:abstractNumId w:val="94"/>
  </w:num>
  <w:num w:numId="110">
    <w:abstractNumId w:val="107"/>
  </w:num>
  <w:num w:numId="111">
    <w:abstractNumId w:val="20"/>
  </w:num>
  <w:num w:numId="112">
    <w:abstractNumId w:val="76"/>
  </w:num>
  <w:num w:numId="113">
    <w:abstractNumId w:val="52"/>
  </w:num>
  <w:num w:numId="114">
    <w:abstractNumId w:val="78"/>
  </w:num>
  <w:num w:numId="115">
    <w:abstractNumId w:val="68"/>
  </w:num>
  <w:num w:numId="116">
    <w:abstractNumId w:val="123"/>
  </w:num>
  <w:num w:numId="117">
    <w:abstractNumId w:val="49"/>
  </w:num>
  <w:num w:numId="118">
    <w:abstractNumId w:val="109"/>
  </w:num>
  <w:num w:numId="119">
    <w:abstractNumId w:val="88"/>
  </w:num>
  <w:num w:numId="120">
    <w:abstractNumId w:val="32"/>
  </w:num>
  <w:num w:numId="121">
    <w:abstractNumId w:val="77"/>
  </w:num>
  <w:num w:numId="122">
    <w:abstractNumId w:val="53"/>
  </w:num>
  <w:num w:numId="123">
    <w:abstractNumId w:val="55"/>
  </w:num>
  <w:num w:numId="124">
    <w:abstractNumId w:val="57"/>
  </w:num>
  <w:num w:numId="125">
    <w:abstractNumId w:val="36"/>
  </w:num>
  <w:num w:numId="126">
    <w:abstractNumId w:val="10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B045B"/>
    <w:rsid w:val="0003134F"/>
    <w:rsid w:val="000335B0"/>
    <w:rsid w:val="00052413"/>
    <w:rsid w:val="000E5F8F"/>
    <w:rsid w:val="00262E86"/>
    <w:rsid w:val="002B045B"/>
    <w:rsid w:val="003E671A"/>
    <w:rsid w:val="003F6647"/>
    <w:rsid w:val="006152A6"/>
    <w:rsid w:val="009F28E9"/>
    <w:rsid w:val="00A8456D"/>
    <w:rsid w:val="00B63177"/>
    <w:rsid w:val="00B97354"/>
    <w:rsid w:val="00BA2698"/>
    <w:rsid w:val="00CB5375"/>
    <w:rsid w:val="00F4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04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4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B045B"/>
    <w:pPr>
      <w:spacing w:before="1"/>
    </w:pPr>
    <w:rPr>
      <w:rFonts w:ascii="Arial" w:eastAsia="Arial" w:hAnsi="Arial" w:cs="Arial"/>
      <w:sz w:val="28"/>
      <w:szCs w:val="28"/>
    </w:rPr>
  </w:style>
  <w:style w:type="paragraph" w:styleId="Akapitzlist">
    <w:name w:val="List Paragraph"/>
    <w:basedOn w:val="Normalny"/>
    <w:uiPriority w:val="1"/>
    <w:qFormat/>
    <w:rsid w:val="002B045B"/>
  </w:style>
  <w:style w:type="paragraph" w:customStyle="1" w:styleId="TableParagraph">
    <w:name w:val="Table Paragraph"/>
    <w:basedOn w:val="Normalny"/>
    <w:uiPriority w:val="1"/>
    <w:qFormat/>
    <w:rsid w:val="002B045B"/>
    <w:pPr>
      <w:ind w:left="212"/>
    </w:pPr>
  </w:style>
  <w:style w:type="paragraph" w:styleId="NormalnyWeb">
    <w:name w:val="Normal (Web)"/>
    <w:basedOn w:val="Normalny"/>
    <w:uiPriority w:val="99"/>
    <w:unhideWhenUsed/>
    <w:rsid w:val="000335B0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2577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Podstawy przedsiębiorczości</vt:lpstr>
    </vt:vector>
  </TitlesOfParts>
  <Company/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Podstawy przedsiębiorczości</dc:title>
  <dc:creator>asus</dc:creator>
  <cp:lastModifiedBy>Jolanta</cp:lastModifiedBy>
  <cp:revision>2</cp:revision>
  <dcterms:created xsi:type="dcterms:W3CDTF">2021-10-05T16:12:00Z</dcterms:created>
  <dcterms:modified xsi:type="dcterms:W3CDTF">2021-10-05T16:12:00Z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2021-10-05T00:00:00Z</vt:filetime>
  </property>
</Properties>
</file>